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27" w:rsidRDefault="0075012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Пусть тело начинает движение в момент </m:t>
          </m:r>
          <m:r>
            <w:rPr>
              <w:rFonts w:ascii="Cambria Math" w:eastAsiaTheme="minorEastAsia" w:hAnsi="Cambria Math"/>
              <w:lang w:val="en-US"/>
            </w:rPr>
            <m:t xml:space="preserve">t=0 </m:t>
          </m:r>
          <m:r>
            <w:rPr>
              <w:rFonts w:ascii="Cambria Math" w:eastAsiaTheme="minorEastAsia" w:hAnsi="Cambria Math"/>
            </w:rPr>
            <m:t xml:space="preserve">и заканчивает движение в момент </m:t>
          </m:r>
          <m:r>
            <w:rPr>
              <w:rFonts w:ascii="Cambria Math" w:eastAsiaTheme="minorEastAsia" w:hAnsi="Cambria Math"/>
              <w:lang w:val="en-US"/>
            </w:rPr>
            <m:t>t=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750127" w:rsidRDefault="00750127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Время полета: </m:t>
          </m:r>
          <m:r>
            <w:rPr>
              <w:rFonts w:ascii="Cambria Math" w:eastAsiaTheme="minorEastAsia" w:hAnsi="Cambria Math"/>
              <w:lang w:val="en-US"/>
            </w:rPr>
            <m:t>∆t=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-0=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750127" w:rsidRPr="00750127" w:rsidRDefault="00750127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Кинетическая энергия </m:t>
          </m:r>
          <m:r>
            <w:rPr>
              <w:rFonts w:ascii="Cambria Math" w:eastAsiaTheme="minorEastAsia" w:hAnsi="Cambria Math"/>
            </w:rPr>
            <m:t xml:space="preserve">T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без сил сопротивления</m:t>
              </m:r>
            </m:e>
          </m:d>
          <m:r>
            <w:rPr>
              <w:rFonts w:ascii="Cambria Math" w:eastAsiaTheme="minorEastAsia" w:hAnsi="Cambria Math"/>
            </w:rPr>
            <m:t xml:space="preserve">  звисит только от высоты, а </m:t>
          </m:r>
        </m:oMath>
      </m:oMathPara>
    </w:p>
    <w:p w:rsidR="00FA252B" w:rsidRPr="00FA252B" w:rsidRDefault="00750127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значит одинакова в начале полета и при падении.Работа сил сопротивления</m:t>
          </m:r>
          <m:r>
            <w:rPr>
              <w:rFonts w:ascii="Cambria Math" w:eastAsiaTheme="minorEastAsia" w:hAnsi="Cambria Math"/>
            </w:rPr>
            <m:t xml:space="preserve"> ∆A</m:t>
          </m:r>
          <m:r>
            <w:rPr>
              <w:rFonts w:ascii="Cambria Math" w:eastAsiaTheme="minorEastAsia" w:hAnsi="Cambria Math"/>
            </w:rPr>
            <m:t xml:space="preserve"> за время</m:t>
          </m:r>
        </m:oMath>
      </m:oMathPara>
    </w:p>
    <w:p w:rsidR="00750127" w:rsidRPr="00750127" w:rsidRDefault="00750127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 xml:space="preserve"> полета приводит к</m:t>
        </m:r>
      </m:oMath>
      <w:r w:rsidR="00FA252B" w:rsidRPr="00FA252B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изменению кинетической энергии</m:t>
        </m:r>
        <m:r>
          <w:rPr>
            <w:rFonts w:ascii="Cambria Math" w:eastAsiaTheme="minorEastAsia" w:hAnsi="Cambria Math"/>
          </w:rPr>
          <m:t>:   ∆A=∆T</m:t>
        </m:r>
        <m:r>
          <w:rPr>
            <w:rFonts w:ascii="Cambria Math" w:eastAsiaTheme="minorEastAsia" w:hAnsi="Cambria Math"/>
          </w:rPr>
          <m:t>.</m:t>
        </m:r>
      </m:oMath>
    </w:p>
    <w:p w:rsidR="00750127" w:rsidRDefault="0075012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Средняя мощьность сил сопротивления:  &lt;</m:t>
          </m:r>
          <m:r>
            <w:rPr>
              <w:rFonts w:ascii="Cambria Math" w:eastAsiaTheme="minorEastAsia" w:hAnsi="Cambria Math"/>
              <w:lang w:val="en-US"/>
            </w:rPr>
            <m:t>N&gt;=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∆t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∆t</m:t>
              </m:r>
            </m:den>
          </m:f>
        </m:oMath>
      </m:oMathPara>
    </w:p>
    <w:p w:rsidR="00FA252B" w:rsidRPr="00FA252B" w:rsidRDefault="00FA252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Изменение кинетической энергии за время полета:   ∆</m:t>
          </m:r>
          <m:r>
            <w:rPr>
              <w:rFonts w:ascii="Cambria Math" w:eastAsiaTheme="minorEastAsia" w:hAnsi="Cambria Math"/>
              <w:lang w:val="en-US"/>
            </w:rPr>
            <m:t>T=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-T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</m:oMath>
      </m:oMathPara>
    </w:p>
    <w:p w:rsidR="004666FE" w:rsidRPr="00FA252B" w:rsidRDefault="004666FE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Запишем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второй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закон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Ньютона</m:t>
        </m:r>
        <m:r>
          <w:rPr>
            <w:rFonts w:ascii="Cambria Math" w:hAnsi="Cambria Math"/>
            <w:lang w:val="en-US"/>
          </w:rPr>
          <m:t>:</m:t>
        </m:r>
        <m:r>
          <w:rPr>
            <w:rFonts w:ascii="Cambria Math" w:eastAsiaTheme="minorEastAsia" w:hAnsi="Cambria Math"/>
            <w:lang w:val="en-US"/>
          </w:rPr>
          <m:t xml:space="preserve">  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=-</m:t>
        </m:r>
        <m:r>
          <w:rPr>
            <w:rFonts w:ascii="Cambria Math" w:hAnsi="Cambria Math"/>
          </w:rPr>
          <m:t>mg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v</m:t>
        </m:r>
        <m:r>
          <w:rPr>
            <w:rFonts w:ascii="Cambria Math" w:eastAsiaTheme="minorEastAsia" w:hAnsi="Cambria Math"/>
            <w:lang w:val="en-US"/>
          </w:rPr>
          <m:t xml:space="preserve">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уравнение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для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</m:d>
          </m:e>
        </m:d>
      </m:oMath>
      <w:r w:rsidR="00FA252B">
        <w:rPr>
          <w:rFonts w:eastAsiaTheme="minorEastAsia"/>
          <w:lang w:val="en-US"/>
        </w:rPr>
        <w:t xml:space="preserve">  </w:t>
      </w:r>
    </w:p>
    <w:p w:rsidR="004666FE" w:rsidRPr="00FA252B" w:rsidRDefault="004666FE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Разделим переменные:</m:t>
          </m:r>
          <m:r>
            <w:rPr>
              <w:rFonts w:ascii="Cambria Math" w:hAnsi="Cambria Math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 w:hAnsi="Cambria Math"/>
              <w:lang w:val="en-US"/>
            </w:rPr>
            <m:t>t</m:t>
          </m:r>
        </m:oMath>
      </m:oMathPara>
    </w:p>
    <w:p w:rsidR="004666FE" w:rsidRPr="00FA252B" w:rsidRDefault="004666F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Проинтегрируем:</m:t>
          </m:r>
          <m:r>
            <w:rPr>
              <w:rFonts w:ascii="Cambria Math" w:eastAsiaTheme="minorEastAsia" w:hAnsi="Cambria Math"/>
              <w:lang w:val="en-US"/>
            </w:rPr>
            <m:t xml:space="preserve"> 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v+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</m:t>
                      </m:r>
                    </m:den>
                  </m:f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e>
          </m:nary>
        </m:oMath>
      </m:oMathPara>
    </w:p>
    <w:p w:rsidR="004666FE" w:rsidRDefault="004666FE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=A-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 xml:space="preserve">t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A-константа интегрирования</m:t>
              </m:r>
            </m:e>
          </m:d>
        </m:oMath>
      </m:oMathPara>
    </w:p>
    <w:p w:rsidR="004666FE" w:rsidRPr="00FA252B" w:rsidRDefault="004666FE" w:rsidP="00FA252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Выразим </m:t>
          </m:r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:</m:t>
          </m:r>
          <m:r>
            <w:rPr>
              <w:rFonts w:ascii="Cambria Math" w:eastAsiaTheme="minorEastAsia" w:hAnsi="Cambria Math"/>
              <w:lang w:val="en-US"/>
            </w:rPr>
            <m:t xml:space="preserve">   </m:t>
          </m:r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r>
            <w:rPr>
              <w:rFonts w:ascii="Cambria Math" w:eastAsiaTheme="minorEastAsia" w:hAnsi="Cambria Math"/>
              <w:lang w:val="en-US"/>
            </w:rPr>
            <m:t>B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</m:oMath>
      </m:oMathPara>
    </w:p>
    <w:p w:rsidR="004666FE" w:rsidRPr="004666FE" w:rsidRDefault="004666F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Пусть тело подкинули с какой-то начальной скоростью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:</m:t>
          </m:r>
        </m:oMath>
      </m:oMathPara>
    </w:p>
    <w:p w:rsidR="004666FE" w:rsidRDefault="004666F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=B-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</m:oMath>
      </m:oMathPara>
    </w:p>
    <w:p w:rsidR="004666FE" w:rsidRDefault="004666FE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B=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</m:oMath>
      </m:oMathPara>
    </w:p>
    <w:p w:rsidR="004666FE" w:rsidRDefault="004666FE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нашли зависимость скорости от времени</m:t>
              </m:r>
            </m:e>
          </m:d>
        </m:oMath>
      </m:oMathPara>
    </w:p>
    <w:p w:rsidR="004666FE" w:rsidRPr="00FA252B" w:rsidRDefault="004666FE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Найдем зависимость высоты от времени:</m:t>
          </m:r>
          <m: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</m:t>
          </m:r>
        </m:oMath>
      </m:oMathPara>
    </w:p>
    <w:p w:rsidR="00AB0977" w:rsidRDefault="00AB0977" w:rsidP="00AB0977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=C-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t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C-</m:t>
              </m:r>
              <m:r>
                <w:rPr>
                  <w:rFonts w:ascii="Cambria Math" w:eastAsiaTheme="minorEastAsia" w:hAnsi="Cambria Math"/>
                </w:rPr>
                <m:t>константа интегрирования</m:t>
              </m:r>
            </m:e>
          </m:d>
        </m:oMath>
      </m:oMathPara>
    </w:p>
    <w:p w:rsidR="00AB0977" w:rsidRDefault="00AB0977" w:rsidP="00AB097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Пусть в начальный момент времени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t=0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 тело находилось на высоте H=0:</m:t>
          </m:r>
        </m:oMath>
      </m:oMathPara>
    </w:p>
    <w:p w:rsidR="00AB0977" w:rsidRPr="00AB0977" w:rsidRDefault="00AB0977" w:rsidP="00AB097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=C-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AB0977" w:rsidRDefault="00AB0977" w:rsidP="00AB097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e>
          </m:d>
        </m:oMath>
      </m:oMathPara>
    </w:p>
    <w:p w:rsidR="00AB0977" w:rsidRPr="00AB0977" w:rsidRDefault="00AB0977" w:rsidP="00AB097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t     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нашли зависимость высоты от времени</m:t>
              </m:r>
            </m:e>
          </m:d>
        </m:oMath>
      </m:oMathPara>
    </w:p>
    <w:p w:rsidR="00AB0977" w:rsidRPr="00AB0977" w:rsidRDefault="00AB0977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 xml:space="preserve">Высота в момент падения равна нулю:     </m:t>
          </m:r>
        </m:oMath>
      </m:oMathPara>
    </w:p>
    <w:p w:rsidR="00AB0977" w:rsidRPr="00AB0977" w:rsidRDefault="00AB097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AB0977" w:rsidRDefault="00AB0977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68068F" w:rsidRPr="0068068F" w:rsidRDefault="0068068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Разность начальной скорости и конечной равна </m:t>
          </m:r>
          <m:r>
            <w:rPr>
              <w:rFonts w:ascii="Cambria Math" w:eastAsiaTheme="minorEastAsia" w:hAnsi="Cambria Math"/>
              <w:lang w:val="en-US"/>
            </w:rPr>
            <m:t>∆v:</m:t>
          </m:r>
        </m:oMath>
      </m:oMathPara>
    </w:p>
    <w:p w:rsidR="0068068F" w:rsidRPr="0068068F" w:rsidRDefault="0068068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=∆v</m:t>
          </m:r>
        </m:oMath>
      </m:oMathPara>
    </w:p>
    <w:p w:rsidR="00AB0977" w:rsidRDefault="0068068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-∆v</m:t>
          </m:r>
        </m:oMath>
      </m:oMathPara>
    </w:p>
    <w:p w:rsidR="0068068F" w:rsidRDefault="0068068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den>
              </m:f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-∆v</m:t>
          </m:r>
        </m:oMath>
      </m:oMathPara>
    </w:p>
    <w:p w:rsidR="0068068F" w:rsidRDefault="0068068F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Рассмотрим как систему с неизвестными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и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:</m:t>
          </m:r>
        </m:oMath>
      </m:oMathPara>
    </w:p>
    <w:p w:rsidR="0068068F" w:rsidRDefault="0068068F">
      <w:pPr>
        <w:rPr>
          <w:rFonts w:eastAsiaTheme="minorEastAsia"/>
          <w:i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mg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exp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-g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mg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den>
                      </m:f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-∆v</m:t>
                  </m:r>
                </m:e>
              </m:eqArr>
            </m:e>
          </m:d>
        </m:oMath>
      </m:oMathPara>
    </w:p>
    <w:p w:rsidR="00A17C54" w:rsidRDefault="0068068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Сложи</m:t>
          </m:r>
          <m:r>
            <w:rPr>
              <w:rFonts w:ascii="Cambria Math" w:eastAsiaTheme="minorEastAsia" w:hAnsi="Cambria Math"/>
            </w:rPr>
            <m:t>м</m:t>
          </m:r>
          <m:r>
            <w:rPr>
              <w:rFonts w:ascii="Cambria Math" w:eastAsiaTheme="minorEastAsia" w:hAnsi="Cambria Math"/>
            </w:rPr>
            <m:t xml:space="preserve"> уравнения, получим: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den>
          </m:f>
        </m:oMath>
      </m:oMathPara>
    </w:p>
    <w:p w:rsidR="009A3B1F" w:rsidRDefault="009A3B1F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Подставим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в первое уравнение и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 xml:space="preserve">выразим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:</m:t>
          </m:r>
        </m:oMath>
      </m:oMathPara>
    </w:p>
    <w:p w:rsidR="009A3B1F" w:rsidRPr="009A3B1F" w:rsidRDefault="009A3B1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k 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∆v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g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</m:oMath>
      </m:oMathPara>
    </w:p>
    <w:p w:rsidR="00A17C54" w:rsidRDefault="00A17C54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Кинетическая энергия в начале движения:  </m:t>
          </m:r>
          <m:r>
            <w:rPr>
              <w:rFonts w:ascii="Cambria Math" w:eastAsiaTheme="minorEastAsia" w:hAnsi="Cambria Math"/>
              <w:lang w:val="en-U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A17C54" w:rsidRPr="00A17C54" w:rsidRDefault="00A17C54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Кинетическая энергия в конце движения:  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-∆v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A17C54" w:rsidRPr="00A17C54" w:rsidRDefault="00A17C54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Изменение кинетической энергии за время полета:   ∆</m:t>
          </m:r>
          <m:r>
            <w:rPr>
              <w:rFonts w:ascii="Cambria Math" w:eastAsiaTheme="minorEastAsia" w:hAnsi="Cambria Math"/>
              <w:lang w:val="en-US"/>
            </w:rPr>
            <m:t>T=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-T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∆v-2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∆v</m:t>
          </m:r>
        </m:oMath>
      </m:oMathPara>
    </w:p>
    <w:p w:rsidR="0068068F" w:rsidRPr="009A3B1F" w:rsidRDefault="009A3B1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Средняя мощьность сил сопротивления:  &lt;</m:t>
          </m:r>
          <m:r>
            <w:rPr>
              <w:rFonts w:ascii="Cambria Math" w:eastAsiaTheme="minorEastAsia" w:hAnsi="Cambria Math"/>
              <w:lang w:val="en-US"/>
            </w:rPr>
            <m:t>N&gt;=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mg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∆v-</m:t>
              </m:r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:rsidR="009A3B1F" w:rsidRDefault="009A3B1F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Подставляем выражение для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 и получаем ответ: </m:t>
          </m:r>
        </m:oMath>
      </m:oMathPara>
    </w:p>
    <w:p w:rsidR="009A3B1F" w:rsidRDefault="009A3B1F">
      <w:pPr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&lt;</m:t>
          </m:r>
          <m:r>
            <w:rPr>
              <w:rFonts w:ascii="Cambria Math" w:eastAsiaTheme="minorEastAsia" w:hAnsi="Cambria Math"/>
              <w:lang w:val="en-US"/>
            </w:rPr>
            <m:t>N&gt;=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 ∆v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2mg</m:t>
                          </m:r>
                        </m:den>
                      </m:f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tanh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k ∆v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2mg</m:t>
                              </m:r>
                            </m:den>
                          </m:f>
                        </m:e>
                      </m:d>
                    </m:e>
                  </m:func>
                </m:den>
              </m:f>
            </m:e>
          </m:d>
        </m:oMath>
      </m:oMathPara>
    </w:p>
    <w:p w:rsidR="00750127" w:rsidRPr="00750127" w:rsidRDefault="00750127">
      <w:pPr>
        <w:rPr>
          <w:rFonts w:eastAsiaTheme="minorEastAsia"/>
          <w:i/>
        </w:rPr>
      </w:pPr>
    </w:p>
    <w:sectPr w:rsidR="00750127" w:rsidRPr="00750127" w:rsidSect="00BC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6FE"/>
    <w:rsid w:val="004666FE"/>
    <w:rsid w:val="0068068F"/>
    <w:rsid w:val="00750127"/>
    <w:rsid w:val="009A3B1F"/>
    <w:rsid w:val="00A17C54"/>
    <w:rsid w:val="00AB0977"/>
    <w:rsid w:val="00B23A35"/>
    <w:rsid w:val="00BC6B29"/>
    <w:rsid w:val="00E01275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6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2018-07-29T22:07:00Z</dcterms:created>
  <dcterms:modified xsi:type="dcterms:W3CDTF">2018-07-29T23:23:00Z</dcterms:modified>
</cp:coreProperties>
</file>