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48" w:rsidRDefault="00D20E48" w:rsidP="00D20E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____________________________________________ Группа ________ Дата __________</w:t>
      </w:r>
    </w:p>
    <w:p w:rsidR="00D20E48" w:rsidRPr="00D20E48" w:rsidRDefault="00D20E48" w:rsidP="00D20E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Расположите психологические теории творчества в хронологическом порядке их возникновения (укажите порядок цифрами):</w:t>
      </w:r>
    </w:p>
    <w:p w:rsidR="00D20E48" w:rsidRPr="00D20E48" w:rsidRDefault="00D20E48" w:rsidP="00D20E4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Синергетическая теория творчества</w:t>
      </w:r>
    </w:p>
    <w:p w:rsidR="00D20E48" w:rsidRPr="00D20E48" w:rsidRDefault="00D20E48" w:rsidP="00D20E4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Психоанализ З. Фрейда</w:t>
      </w:r>
    </w:p>
    <w:p w:rsidR="00D20E48" w:rsidRPr="00D20E48" w:rsidRDefault="00D20E48" w:rsidP="00D20E4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Теория самоактуализирующегося творчества А. Маслоу</w:t>
      </w:r>
    </w:p>
    <w:p w:rsidR="00D20E48" w:rsidRDefault="00D20E48" w:rsidP="00D20E4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Теория травмы рождения О. Ранка</w:t>
      </w:r>
    </w:p>
    <w:p w:rsidR="00D20E48" w:rsidRDefault="00D20E48" w:rsidP="00D20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Соотнесите определение творчества в аналитической парадигме с </w:t>
      </w:r>
      <w:r>
        <w:rPr>
          <w:rFonts w:ascii="Times New Roman" w:hAnsi="Times New Roman" w:cs="Times New Roman"/>
          <w:sz w:val="24"/>
          <w:szCs w:val="24"/>
        </w:rPr>
        <w:t>именем его автора</w:t>
      </w:r>
      <w:r w:rsidRPr="00F5257F">
        <w:rPr>
          <w:rFonts w:ascii="Times New Roman" w:hAnsi="Times New Roman" w:cs="Times New Roman"/>
          <w:sz w:val="24"/>
          <w:szCs w:val="24"/>
        </w:rPr>
        <w:t xml:space="preserve"> (проведите линии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BD21F5">
        <w:rPr>
          <w:rFonts w:ascii="Times New Roman" w:hAnsi="Times New Roman" w:cs="Times New Roman"/>
          <w:sz w:val="24"/>
          <w:szCs w:val="24"/>
        </w:rPr>
        <w:t xml:space="preserve">обозначьте </w:t>
      </w:r>
      <w:r>
        <w:rPr>
          <w:rFonts w:ascii="Times New Roman" w:hAnsi="Times New Roman" w:cs="Times New Roman"/>
          <w:sz w:val="24"/>
          <w:szCs w:val="24"/>
        </w:rPr>
        <w:t>цифрами</w:t>
      </w:r>
      <w:r w:rsidRPr="00F5257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pPr w:leftFromText="180" w:rightFromText="180" w:vertAnchor="text" w:horzAnchor="page" w:tblpX="2383" w:tblpY="121"/>
        <w:tblW w:w="7938" w:type="dxa"/>
        <w:tblLook w:val="04A0" w:firstRow="1" w:lastRow="0" w:firstColumn="1" w:lastColumn="0" w:noHBand="0" w:noVBand="1"/>
      </w:tblPr>
      <w:tblGrid>
        <w:gridCol w:w="1451"/>
        <w:gridCol w:w="6487"/>
      </w:tblGrid>
      <w:tr w:rsidR="00235952" w:rsidRPr="00F5257F" w:rsidTr="00FF51C4">
        <w:tc>
          <w:tcPr>
            <w:tcW w:w="1451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З. Фрейд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t>□</w:t>
            </w:r>
          </w:p>
        </w:tc>
        <w:tc>
          <w:tcPr>
            <w:tcW w:w="6487" w:type="dxa"/>
          </w:tcPr>
          <w:p w:rsidR="00235952" w:rsidRPr="00F5257F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t xml:space="preserve">□  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 xml:space="preserve">Сублимация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вытесненных сексуальных 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импульсов невротического характера</w:t>
            </w:r>
          </w:p>
        </w:tc>
      </w:tr>
      <w:tr w:rsidR="00235952" w:rsidRPr="00F5257F" w:rsidTr="00FF51C4">
        <w:tc>
          <w:tcPr>
            <w:tcW w:w="1451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Адлер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>□</w:t>
            </w:r>
          </w:p>
        </w:tc>
        <w:tc>
          <w:tcPr>
            <w:tcW w:w="6487" w:type="dxa"/>
          </w:tcPr>
          <w:p w:rsidR="00235952" w:rsidRPr="00F5257F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Возможность фантастического удовлетворения общих или бессознательных желаний, компромисс между сознанием и бессознательным</w:t>
            </w:r>
          </w:p>
        </w:tc>
      </w:tr>
      <w:tr w:rsidR="00235952" w:rsidRPr="00F5257F" w:rsidTr="00FF51C4">
        <w:tc>
          <w:tcPr>
            <w:tcW w:w="1451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Ранк  </w:t>
            </w:r>
            <w:r>
              <w:t>□</w:t>
            </w:r>
          </w:p>
        </w:tc>
        <w:tc>
          <w:tcPr>
            <w:tcW w:w="6487" w:type="dxa"/>
          </w:tcPr>
          <w:p w:rsidR="00235952" w:rsidRPr="00F5257F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архетипа, обнаруживающая себя в разнообразии символических форм</w:t>
            </w:r>
          </w:p>
        </w:tc>
      </w:tr>
      <w:tr w:rsidR="00235952" w:rsidRPr="00F5257F" w:rsidTr="00FF51C4">
        <w:tc>
          <w:tcPr>
            <w:tcW w:w="1451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К.Г.Юнг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□</w:t>
            </w:r>
          </w:p>
        </w:tc>
        <w:tc>
          <w:tcPr>
            <w:tcW w:w="6487" w:type="dxa"/>
          </w:tcPr>
          <w:p w:rsidR="00235952" w:rsidRPr="00F5257F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значимый способ компенсации комплекса неполноценности</w:t>
            </w:r>
          </w:p>
        </w:tc>
      </w:tr>
    </w:tbl>
    <w:p w:rsidR="00235952" w:rsidRDefault="00235952" w:rsidP="002359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Pr="004F2D0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Соотнесите представления об основном содержании бессознательного, определяющее содержание творческой активности с именами теоретиков аналитического подхода</w:t>
      </w:r>
      <w:r>
        <w:rPr>
          <w:rFonts w:ascii="Times New Roman" w:hAnsi="Times New Roman" w:cs="Times New Roman"/>
          <w:sz w:val="24"/>
          <w:szCs w:val="24"/>
        </w:rPr>
        <w:t xml:space="preserve"> (проведите линии или </w:t>
      </w:r>
      <w:r w:rsidRPr="00BD21F5">
        <w:rPr>
          <w:rFonts w:ascii="Times New Roman" w:hAnsi="Times New Roman" w:cs="Times New Roman"/>
          <w:sz w:val="24"/>
          <w:szCs w:val="24"/>
        </w:rPr>
        <w:t xml:space="preserve">обозначьте </w:t>
      </w:r>
      <w:r>
        <w:rPr>
          <w:rFonts w:ascii="Times New Roman" w:hAnsi="Times New Roman" w:cs="Times New Roman"/>
          <w:sz w:val="24"/>
          <w:szCs w:val="24"/>
        </w:rPr>
        <w:t>цифрами)</w:t>
      </w:r>
      <w:r w:rsidRPr="00F525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7938" w:type="dxa"/>
        <w:jc w:val="center"/>
        <w:tblLook w:val="04A0" w:firstRow="1" w:lastRow="0" w:firstColumn="1" w:lastColumn="0" w:noHBand="0" w:noVBand="1"/>
      </w:tblPr>
      <w:tblGrid>
        <w:gridCol w:w="2694"/>
        <w:gridCol w:w="5244"/>
      </w:tblGrid>
      <w:tr w:rsidR="00235952" w:rsidRPr="00F5257F" w:rsidTr="005415A3">
        <w:trPr>
          <w:jc w:val="center"/>
        </w:trPr>
        <w:tc>
          <w:tcPr>
            <w:tcW w:w="2694" w:type="dxa"/>
          </w:tcPr>
          <w:p w:rsidR="00235952" w:rsidRPr="00F5257F" w:rsidRDefault="00235952" w:rsidP="0054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З. Фрейд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t>□</w:t>
            </w:r>
          </w:p>
        </w:tc>
        <w:tc>
          <w:tcPr>
            <w:tcW w:w="5244" w:type="dxa"/>
          </w:tcPr>
          <w:p w:rsidR="00235952" w:rsidRPr="00F5257F" w:rsidRDefault="00235952" w:rsidP="00541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□                                       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 неполноценности</w:t>
            </w:r>
          </w:p>
        </w:tc>
      </w:tr>
      <w:tr w:rsidR="00235952" w:rsidRPr="00F5257F" w:rsidTr="005415A3">
        <w:trPr>
          <w:jc w:val="center"/>
        </w:trPr>
        <w:tc>
          <w:tcPr>
            <w:tcW w:w="2694" w:type="dxa"/>
          </w:tcPr>
          <w:p w:rsidR="00235952" w:rsidRPr="00F5257F" w:rsidRDefault="00235952" w:rsidP="0054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О.Ранк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t>□</w:t>
            </w:r>
          </w:p>
        </w:tc>
        <w:tc>
          <w:tcPr>
            <w:tcW w:w="5244" w:type="dxa"/>
          </w:tcPr>
          <w:p w:rsidR="00235952" w:rsidRPr="00F5257F" w:rsidRDefault="00235952" w:rsidP="00541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Эдипов комплекс</w:t>
            </w:r>
          </w:p>
        </w:tc>
      </w:tr>
      <w:tr w:rsidR="00235952" w:rsidRPr="00F5257F" w:rsidTr="005415A3">
        <w:trPr>
          <w:jc w:val="center"/>
        </w:trPr>
        <w:tc>
          <w:tcPr>
            <w:tcW w:w="2694" w:type="dxa"/>
          </w:tcPr>
          <w:p w:rsidR="00235952" w:rsidRPr="00F5257F" w:rsidRDefault="00235952" w:rsidP="0054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К.Г. Юнг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t>□</w:t>
            </w:r>
          </w:p>
        </w:tc>
        <w:tc>
          <w:tcPr>
            <w:tcW w:w="5244" w:type="dxa"/>
          </w:tcPr>
          <w:p w:rsidR="00235952" w:rsidRPr="00F5257F" w:rsidRDefault="00235952" w:rsidP="00541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Архетипы коллективного бессознательного</w:t>
            </w:r>
          </w:p>
        </w:tc>
      </w:tr>
      <w:tr w:rsidR="00235952" w:rsidRPr="00F5257F" w:rsidTr="005415A3">
        <w:trPr>
          <w:jc w:val="center"/>
        </w:trPr>
        <w:tc>
          <w:tcPr>
            <w:tcW w:w="2694" w:type="dxa"/>
          </w:tcPr>
          <w:p w:rsidR="00235952" w:rsidRPr="00F5257F" w:rsidRDefault="00235952" w:rsidP="0054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А. Адлер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t>□</w:t>
            </w:r>
          </w:p>
        </w:tc>
        <w:tc>
          <w:tcPr>
            <w:tcW w:w="5244" w:type="dxa"/>
          </w:tcPr>
          <w:p w:rsidR="00235952" w:rsidRPr="00F5257F" w:rsidRDefault="00235952" w:rsidP="005415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           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Травма рождения</w:t>
            </w:r>
          </w:p>
        </w:tc>
      </w:tr>
    </w:tbl>
    <w:p w:rsidR="00235952" w:rsidRP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Целью творчества по </w:t>
      </w:r>
      <w:proofErr w:type="spellStart"/>
      <w:r w:rsidRPr="00F5257F">
        <w:rPr>
          <w:rFonts w:ascii="Times New Roman" w:hAnsi="Times New Roman" w:cs="Times New Roman"/>
          <w:sz w:val="24"/>
          <w:szCs w:val="24"/>
        </w:rPr>
        <w:t>З.Фрейду</w:t>
      </w:r>
      <w:proofErr w:type="spellEnd"/>
      <w:r w:rsidRPr="00F5257F">
        <w:rPr>
          <w:rFonts w:ascii="Times New Roman" w:hAnsi="Times New Roman" w:cs="Times New Roman"/>
          <w:sz w:val="24"/>
          <w:szCs w:val="24"/>
        </w:rPr>
        <w:t xml:space="preserve"> является (выбрать верный вариант):</w:t>
      </w:r>
    </w:p>
    <w:p w:rsidR="00235952" w:rsidRPr="00F5257F" w:rsidRDefault="00235952" w:rsidP="002359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Удовлетворение бессознательных желаний в соответствии с принципом удовольствия</w:t>
      </w:r>
    </w:p>
    <w:p w:rsidR="00235952" w:rsidRPr="00F5257F" w:rsidRDefault="00235952" w:rsidP="002359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Удовлетворение сознательных желаний в соответствии с принципом удовольствия</w:t>
      </w:r>
    </w:p>
    <w:p w:rsidR="00235952" w:rsidRPr="004F2D02" w:rsidRDefault="00235952" w:rsidP="002359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D02">
        <w:rPr>
          <w:rFonts w:ascii="Times New Roman" w:hAnsi="Times New Roman" w:cs="Times New Roman"/>
          <w:sz w:val="24"/>
          <w:szCs w:val="24"/>
        </w:rPr>
        <w:t>Удовлетворение бессознательных желаний в соответствии с принципом реальности</w:t>
      </w:r>
    </w:p>
    <w:p w:rsidR="00235952" w:rsidRDefault="00235952" w:rsidP="002359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Удовлетворение сознательных желаний в соответствии с принципом реальности</w:t>
      </w:r>
    </w:p>
    <w:p w:rsidR="00235952" w:rsidRPr="004F2D0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Назовите понятие по его определению –</w:t>
      </w:r>
    </w:p>
    <w:p w:rsidR="00235952" w:rsidRDefault="00235952" w:rsidP="002359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Сексуальная энергия, являющаяся фундаментальной основой фундаментальных преобразований как на физическом, так и на психическом уровнях. Лежит в основе творческой активности. ________________________________________________________________</w:t>
      </w:r>
    </w:p>
    <w:p w:rsidR="00235952" w:rsidRDefault="00235952" w:rsidP="002359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превращения латентного содержания бессознательного в явное содержание сознания называется (выберите верные варианты):</w:t>
      </w:r>
    </w:p>
    <w:p w:rsidR="00235952" w:rsidRDefault="00235952" w:rsidP="002359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сновидения</w:t>
      </w:r>
    </w:p>
    <w:p w:rsidR="00235952" w:rsidRDefault="00235952" w:rsidP="002359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интерпретации</w:t>
      </w:r>
    </w:p>
    <w:p w:rsidR="00235952" w:rsidRDefault="00235952" w:rsidP="002359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материала</w:t>
      </w:r>
    </w:p>
    <w:p w:rsidR="00235952" w:rsidRDefault="00235952" w:rsidP="0023595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Цензура</w:t>
      </w:r>
    </w:p>
    <w:p w:rsidR="00235952" w:rsidRP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 от аффективного напряжения в результате воздействия художественного произведения по З. Фрейду называется: __________________________________</w:t>
      </w: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lastRenderedPageBreak/>
        <w:t>Соотнесите названия приемов первичной обработки бессознательного материала с его определением (проведите линии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BD21F5">
        <w:rPr>
          <w:rFonts w:ascii="Times New Roman" w:hAnsi="Times New Roman" w:cs="Times New Roman"/>
          <w:sz w:val="24"/>
          <w:szCs w:val="24"/>
        </w:rPr>
        <w:t xml:space="preserve">обозначьте </w:t>
      </w:r>
      <w:r>
        <w:rPr>
          <w:rFonts w:ascii="Times New Roman" w:hAnsi="Times New Roman" w:cs="Times New Roman"/>
          <w:sz w:val="24"/>
          <w:szCs w:val="24"/>
        </w:rPr>
        <w:t>цифрами</w:t>
      </w:r>
      <w:r w:rsidRPr="00F5257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49"/>
      </w:tblGrid>
      <w:tr w:rsidR="00235952" w:rsidRPr="00F5257F" w:rsidTr="00FF51C4">
        <w:trPr>
          <w:jc w:val="center"/>
        </w:trPr>
        <w:tc>
          <w:tcPr>
            <w:tcW w:w="1696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Опущение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>□</w:t>
            </w:r>
          </w:p>
        </w:tc>
        <w:tc>
          <w:tcPr>
            <w:tcW w:w="7649" w:type="dxa"/>
          </w:tcPr>
          <w:p w:rsidR="00235952" w:rsidRPr="00FC3196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52" w:rsidRPr="00F5257F" w:rsidTr="00FF51C4">
        <w:trPr>
          <w:jc w:val="center"/>
        </w:trPr>
        <w:tc>
          <w:tcPr>
            <w:tcW w:w="1696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Слияние     </w:t>
            </w:r>
            <w:r>
              <w:t>□</w:t>
            </w:r>
          </w:p>
        </w:tc>
        <w:tc>
          <w:tcPr>
            <w:tcW w:w="7649" w:type="dxa"/>
          </w:tcPr>
          <w:p w:rsidR="00235952" w:rsidRPr="00FC3196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52" w:rsidRPr="00F5257F" w:rsidTr="00FF51C4">
        <w:trPr>
          <w:jc w:val="center"/>
        </w:trPr>
        <w:tc>
          <w:tcPr>
            <w:tcW w:w="1696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Сгущение   </w:t>
            </w:r>
            <w:r>
              <w:t>□</w:t>
            </w:r>
          </w:p>
        </w:tc>
        <w:tc>
          <w:tcPr>
            <w:tcW w:w="7649" w:type="dxa"/>
          </w:tcPr>
          <w:p w:rsidR="00235952" w:rsidRPr="00FC3196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96">
              <w:rPr>
                <w:rFonts w:ascii="Times New Roman" w:hAnsi="Times New Roman" w:cs="Times New Roman"/>
              </w:rPr>
              <w:t>□          О</w:t>
            </w:r>
            <w:r w:rsidRPr="00FC3196">
              <w:rPr>
                <w:rFonts w:ascii="Times New Roman" w:hAnsi="Times New Roman" w:cs="Times New Roman"/>
                <w:sz w:val="24"/>
                <w:szCs w:val="24"/>
              </w:rPr>
              <w:t>дин из способов функционирования психики, благодаря которому отсекаются отдельные элементы, связи и отношения бессознательных процессов, не имеющие отношения к основному содержанию переживания</w:t>
            </w:r>
          </w:p>
        </w:tc>
      </w:tr>
      <w:tr w:rsidR="00235952" w:rsidRPr="00F5257F" w:rsidTr="00FF51C4">
        <w:trPr>
          <w:jc w:val="center"/>
        </w:trPr>
        <w:tc>
          <w:tcPr>
            <w:tcW w:w="1696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>□</w:t>
            </w:r>
          </w:p>
        </w:tc>
        <w:tc>
          <w:tcPr>
            <w:tcW w:w="7649" w:type="dxa"/>
          </w:tcPr>
          <w:p w:rsidR="00235952" w:rsidRPr="00FC3196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96">
              <w:rPr>
                <w:rFonts w:ascii="Times New Roman" w:hAnsi="Times New Roman" w:cs="Times New Roman"/>
              </w:rPr>
              <w:t>□    П</w:t>
            </w:r>
            <w:r w:rsidRPr="00FC3196">
              <w:rPr>
                <w:rFonts w:ascii="Times New Roman" w:hAnsi="Times New Roman" w:cs="Times New Roman"/>
                <w:sz w:val="24"/>
                <w:szCs w:val="24"/>
              </w:rPr>
              <w:t>роцесс отделения и перемещения энергии с одного представления на другое</w:t>
            </w:r>
          </w:p>
        </w:tc>
      </w:tr>
      <w:tr w:rsidR="00235952" w:rsidRPr="00F5257F" w:rsidTr="00FF51C4">
        <w:trPr>
          <w:jc w:val="center"/>
        </w:trPr>
        <w:tc>
          <w:tcPr>
            <w:tcW w:w="1696" w:type="dxa"/>
          </w:tcPr>
          <w:p w:rsidR="00235952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 </w:t>
            </w:r>
            <w:r>
              <w:t>□</w:t>
            </w:r>
          </w:p>
        </w:tc>
        <w:tc>
          <w:tcPr>
            <w:tcW w:w="7649" w:type="dxa"/>
          </w:tcPr>
          <w:p w:rsidR="00235952" w:rsidRPr="00FC3196" w:rsidRDefault="00235952" w:rsidP="00FF51C4">
            <w:pPr>
              <w:jc w:val="both"/>
              <w:rPr>
                <w:rFonts w:ascii="Times New Roman" w:hAnsi="Times New Roman" w:cs="Times New Roman"/>
              </w:rPr>
            </w:pPr>
            <w:r w:rsidRPr="00FC3196">
              <w:rPr>
                <w:rFonts w:ascii="Times New Roman" w:hAnsi="Times New Roman" w:cs="Times New Roman"/>
              </w:rPr>
              <w:t>□          О</w:t>
            </w:r>
            <w:r w:rsidRPr="00FC3196">
              <w:rPr>
                <w:rFonts w:ascii="Times New Roman" w:hAnsi="Times New Roman" w:cs="Times New Roman"/>
                <w:sz w:val="24"/>
                <w:szCs w:val="24"/>
              </w:rPr>
              <w:t>дин из способов функционирования психики, благодаря которому отдельные элементы, связи и отношения бессознательных процессов воспроизводятся в сжатой, концентрированной форме, способствующей формированию единого представления</w:t>
            </w:r>
          </w:p>
        </w:tc>
      </w:tr>
    </w:tbl>
    <w:p w:rsidR="00235952" w:rsidRP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Главный психологический эффект воздействия художественного произведения по </w:t>
      </w:r>
      <w:proofErr w:type="spellStart"/>
      <w:r w:rsidRPr="00F5257F">
        <w:rPr>
          <w:rFonts w:ascii="Times New Roman" w:hAnsi="Times New Roman" w:cs="Times New Roman"/>
          <w:sz w:val="24"/>
          <w:szCs w:val="24"/>
        </w:rPr>
        <w:t>З.Фрейду</w:t>
      </w:r>
      <w:proofErr w:type="spellEnd"/>
      <w:r w:rsidRPr="00F5257F">
        <w:rPr>
          <w:rFonts w:ascii="Times New Roman" w:hAnsi="Times New Roman" w:cs="Times New Roman"/>
          <w:sz w:val="24"/>
          <w:szCs w:val="24"/>
        </w:rPr>
        <w:t xml:space="preserve"> (укажите верный вариант)</w:t>
      </w:r>
    </w:p>
    <w:p w:rsidR="00235952" w:rsidRDefault="00235952" w:rsidP="0023595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защитного механизма</w:t>
      </w:r>
    </w:p>
    <w:p w:rsidR="00235952" w:rsidRPr="00FA54A3" w:rsidRDefault="00235952" w:rsidP="0023595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A3">
        <w:rPr>
          <w:rFonts w:ascii="Times New Roman" w:hAnsi="Times New Roman" w:cs="Times New Roman"/>
          <w:sz w:val="24"/>
          <w:szCs w:val="24"/>
        </w:rPr>
        <w:t>Освобождение от аффективного напряжения</w:t>
      </w:r>
    </w:p>
    <w:p w:rsidR="00235952" w:rsidRDefault="00235952" w:rsidP="0023595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Перераспределение сексуальной энергии</w:t>
      </w:r>
    </w:p>
    <w:p w:rsidR="00235952" w:rsidRDefault="00235952" w:rsidP="0023595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функционирования принципа реальности</w:t>
      </w:r>
    </w:p>
    <w:p w:rsidR="00235952" w:rsidRP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З.Фрейда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взаимодействуют друг с другом процесс психоаналитической терапии и фантазирование (выберите верный вариант):</w:t>
      </w:r>
    </w:p>
    <w:p w:rsidR="00235952" w:rsidRDefault="00235952" w:rsidP="0023595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терапии усиливает фантазирование</w:t>
      </w:r>
    </w:p>
    <w:p w:rsidR="00235952" w:rsidRDefault="00235952" w:rsidP="0023595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терапии ослабляет фантазирование</w:t>
      </w:r>
    </w:p>
    <w:p w:rsidR="00235952" w:rsidRDefault="00235952" w:rsidP="0023595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терапии не меняет динамику фантазирования</w:t>
      </w:r>
    </w:p>
    <w:p w:rsidR="00235952" w:rsidRDefault="00235952" w:rsidP="00235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5952" w:rsidRPr="00D72C90" w:rsidRDefault="00235952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Модель для описания творческих процессов в классическом психоанализе (выбрать верный вариант):</w:t>
      </w:r>
    </w:p>
    <w:p w:rsidR="00235952" w:rsidRPr="00D72C90" w:rsidRDefault="00235952" w:rsidP="00235952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Динамика истерического невроза</w:t>
      </w:r>
    </w:p>
    <w:p w:rsidR="00235952" w:rsidRPr="00D72C90" w:rsidRDefault="00235952" w:rsidP="00235952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Деятельность сновидения</w:t>
      </w:r>
    </w:p>
    <w:p w:rsidR="00235952" w:rsidRPr="00D72C90" w:rsidRDefault="00235952" w:rsidP="00235952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Шутки, остроты</w:t>
      </w:r>
    </w:p>
    <w:p w:rsidR="00235952" w:rsidRDefault="00235952" w:rsidP="00235952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Описки, случайные ошибки и оговорки</w:t>
      </w:r>
    </w:p>
    <w:p w:rsidR="00235952" w:rsidRPr="00D72C90" w:rsidRDefault="00235952" w:rsidP="00235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5952" w:rsidRPr="00D20E48" w:rsidRDefault="00235952" w:rsidP="002359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Функциями творчества по З. Фрейду являются (выбрать верные варианты):</w:t>
      </w:r>
    </w:p>
    <w:p w:rsidR="00235952" w:rsidRPr="00D20E48" w:rsidRDefault="00235952" w:rsidP="0023595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Развитие личностного потенциала</w:t>
      </w:r>
    </w:p>
    <w:p w:rsidR="00235952" w:rsidRPr="00D20E48" w:rsidRDefault="00235952" w:rsidP="0023595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Сокращение неудовольствия</w:t>
      </w:r>
    </w:p>
    <w:p w:rsidR="00235952" w:rsidRPr="00D20E48" w:rsidRDefault="00235952" w:rsidP="0023595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Создание полезного общественного продукта</w:t>
      </w:r>
    </w:p>
    <w:p w:rsidR="00235952" w:rsidRPr="00D20E48" w:rsidRDefault="00235952" w:rsidP="0023595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Приобретение удовольствия</w:t>
      </w:r>
    </w:p>
    <w:p w:rsidR="00235952" w:rsidRDefault="00235952" w:rsidP="0023595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Защита психики в форме социально приемлемой разрядки низших влечений</w:t>
      </w:r>
    </w:p>
    <w:p w:rsidR="00235952" w:rsidRDefault="00235952" w:rsidP="00235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Назовите понятие по его определению</w:t>
      </w:r>
    </w:p>
    <w:p w:rsidR="00235952" w:rsidRDefault="00235952" w:rsidP="002359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tooltip="Защитный механизм" w:history="1">
        <w:r w:rsidRPr="00D72C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Защитный механизм</w:t>
        </w:r>
      </w:hyperlink>
      <w:r w:rsidRPr="00D72C90">
        <w:rPr>
          <w:rFonts w:ascii="Times New Roman" w:hAnsi="Times New Roman" w:cs="Times New Roman"/>
          <w:sz w:val="24"/>
          <w:szCs w:val="24"/>
        </w:rPr>
        <w:t xml:space="preserve"> психики, представляющий собой снятие внутреннего напряжения с </w:t>
      </w:r>
      <w:r w:rsidRPr="005A64EA">
        <w:rPr>
          <w:rFonts w:ascii="Times New Roman" w:hAnsi="Times New Roman" w:cs="Times New Roman"/>
          <w:sz w:val="24"/>
          <w:szCs w:val="24"/>
        </w:rPr>
        <w:t xml:space="preserve">помощью перенаправления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сексуальной </w:t>
      </w:r>
      <w:r w:rsidRPr="005A64EA">
        <w:rPr>
          <w:rFonts w:ascii="Times New Roman" w:hAnsi="Times New Roman" w:cs="Times New Roman"/>
          <w:sz w:val="24"/>
          <w:szCs w:val="24"/>
        </w:rPr>
        <w:t>энергии на достиже</w:t>
      </w:r>
      <w:r>
        <w:rPr>
          <w:rFonts w:ascii="Times New Roman" w:hAnsi="Times New Roman" w:cs="Times New Roman"/>
          <w:sz w:val="24"/>
          <w:szCs w:val="24"/>
        </w:rPr>
        <w:t>ние социально приемлемых целей ________________________________________________________________________</w:t>
      </w:r>
    </w:p>
    <w:p w:rsidR="00235952" w:rsidRPr="00D20E48" w:rsidRDefault="00235952" w:rsidP="00235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Назовите понятие по его определению: </w:t>
      </w:r>
    </w:p>
    <w:p w:rsidR="00235952" w:rsidRDefault="00235952" w:rsidP="002359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083A">
        <w:rPr>
          <w:rFonts w:ascii="Times New Roman" w:hAnsi="Times New Roman" w:cs="Times New Roman"/>
          <w:sz w:val="24"/>
          <w:szCs w:val="24"/>
        </w:rPr>
        <w:t>Внезапный разряд интеллектуального напряжения одновременно с приобретением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35952" w:rsidRDefault="00235952" w:rsidP="00235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5952" w:rsidRPr="00D72C90" w:rsidRDefault="00235952" w:rsidP="002359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lastRenderedPageBreak/>
        <w:t>Какие факторы по З. Фрейду влияют на степень гениальности художника (выберите верные варианты):</w:t>
      </w:r>
    </w:p>
    <w:p w:rsidR="00235952" w:rsidRPr="00D72C90" w:rsidRDefault="00235952" w:rsidP="0023595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Наличие сформированного невроза</w:t>
      </w:r>
    </w:p>
    <w:p w:rsidR="00235952" w:rsidRPr="00D72C90" w:rsidRDefault="00235952" w:rsidP="0023595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Способность к осознанию внутренних конфликтов</w:t>
      </w:r>
    </w:p>
    <w:p w:rsidR="00235952" w:rsidRPr="00D72C90" w:rsidRDefault="00235952" w:rsidP="0023595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Сила внутренних влечений</w:t>
      </w:r>
    </w:p>
    <w:p w:rsidR="00235952" w:rsidRPr="00D72C90" w:rsidRDefault="00235952" w:rsidP="0023595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Свобода от внутренних ограничений</w:t>
      </w:r>
    </w:p>
    <w:p w:rsidR="00235952" w:rsidRPr="00D72C90" w:rsidRDefault="00235952" w:rsidP="0023595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Ощущение конфликтов своего времени</w:t>
      </w:r>
    </w:p>
    <w:p w:rsidR="00235952" w:rsidRPr="00D72C90" w:rsidRDefault="00235952" w:rsidP="002359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Сила заряда бессознательного желания, влияющая на интенсивность творческого процесса, называется (выберите верный вариант):</w:t>
      </w:r>
    </w:p>
    <w:p w:rsidR="00235952" w:rsidRPr="00D72C90" w:rsidRDefault="00235952" w:rsidP="002359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Инсайт</w:t>
      </w:r>
    </w:p>
    <w:p w:rsidR="00235952" w:rsidRPr="00D72C90" w:rsidRDefault="00235952" w:rsidP="002359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Ага-переживание</w:t>
      </w:r>
    </w:p>
    <w:p w:rsidR="00235952" w:rsidRPr="00D72C90" w:rsidRDefault="00235952" w:rsidP="002359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Катексис</w:t>
      </w:r>
    </w:p>
    <w:p w:rsidR="00235952" w:rsidRPr="00D72C90" w:rsidRDefault="00235952" w:rsidP="002359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Импульс</w:t>
      </w:r>
    </w:p>
    <w:p w:rsidR="00235952" w:rsidRDefault="00235952" w:rsidP="0023595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Фрустрация</w:t>
      </w:r>
    </w:p>
    <w:p w:rsidR="00235952" w:rsidRPr="00D72C90" w:rsidRDefault="00235952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Форма художественного произведения по З. Фрейду (выберите верный вариант):</w:t>
      </w:r>
    </w:p>
    <w:p w:rsidR="00235952" w:rsidRPr="00D72C90" w:rsidRDefault="00235952" w:rsidP="0023595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Оболочка внутренних переживаний, не имеющая самостоятельной ценности</w:t>
      </w:r>
    </w:p>
    <w:p w:rsidR="00235952" w:rsidRPr="00D72C90" w:rsidRDefault="00235952" w:rsidP="0023595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Оболочка внутренних переживаний, имеющая самостоятельную ценность</w:t>
      </w:r>
    </w:p>
    <w:p w:rsidR="00235952" w:rsidRDefault="00235952" w:rsidP="0023595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Оболочка внутренних переживаний, ценная настолько, насколько она может выразить бессознательные процессы личности</w:t>
      </w:r>
    </w:p>
    <w:p w:rsidR="00235952" w:rsidRPr="00D72C90" w:rsidRDefault="00235952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Творчество по </w:t>
      </w:r>
      <w:proofErr w:type="spellStart"/>
      <w:r w:rsidRPr="00D72C90">
        <w:rPr>
          <w:rFonts w:ascii="Times New Roman" w:hAnsi="Times New Roman" w:cs="Times New Roman"/>
          <w:sz w:val="24"/>
          <w:szCs w:val="24"/>
        </w:rPr>
        <w:t>О.Ранку</w:t>
      </w:r>
      <w:proofErr w:type="spellEnd"/>
      <w:r w:rsidRPr="00D72C90">
        <w:rPr>
          <w:rFonts w:ascii="Times New Roman" w:hAnsi="Times New Roman" w:cs="Times New Roman"/>
          <w:sz w:val="24"/>
          <w:szCs w:val="24"/>
        </w:rPr>
        <w:t xml:space="preserve"> (выберите верный вариант):</w:t>
      </w:r>
    </w:p>
    <w:p w:rsidR="00235952" w:rsidRPr="00D72C90" w:rsidRDefault="00235952" w:rsidP="0023595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Упрощает адаптацию художника к социальной среде</w:t>
      </w:r>
    </w:p>
    <w:p w:rsidR="00235952" w:rsidRPr="00D72C90" w:rsidRDefault="00235952" w:rsidP="0023595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Усложняет адаптацию художника к социальной среде</w:t>
      </w:r>
    </w:p>
    <w:p w:rsidR="00235952" w:rsidRPr="00D72C90" w:rsidRDefault="00235952" w:rsidP="0023595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Снимает необходимость адаптации художника к социальной среде</w:t>
      </w:r>
    </w:p>
    <w:p w:rsidR="00235952" w:rsidRPr="00D20E48" w:rsidRDefault="00235952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 xml:space="preserve">Цель творчества по </w:t>
      </w:r>
      <w:proofErr w:type="spellStart"/>
      <w:r w:rsidRPr="00D20E48">
        <w:rPr>
          <w:rFonts w:ascii="Times New Roman" w:hAnsi="Times New Roman" w:cs="Times New Roman"/>
          <w:sz w:val="24"/>
          <w:szCs w:val="24"/>
        </w:rPr>
        <w:t>О.Ранку</w:t>
      </w:r>
      <w:proofErr w:type="spellEnd"/>
      <w:r w:rsidRPr="00D20E48">
        <w:rPr>
          <w:rFonts w:ascii="Times New Roman" w:hAnsi="Times New Roman" w:cs="Times New Roman"/>
          <w:sz w:val="24"/>
          <w:szCs w:val="24"/>
        </w:rPr>
        <w:t>:</w:t>
      </w:r>
    </w:p>
    <w:p w:rsidR="00235952" w:rsidRPr="00D20E48" w:rsidRDefault="00235952" w:rsidP="0023595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Превратить внутренний психический мир в замену материнского лона</w:t>
      </w:r>
    </w:p>
    <w:p w:rsidR="00235952" w:rsidRPr="00D20E48" w:rsidRDefault="00235952" w:rsidP="0023595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Превратить внешний мир в замену материнского лона</w:t>
      </w:r>
    </w:p>
    <w:p w:rsidR="00235952" w:rsidRPr="00D20E48" w:rsidRDefault="00235952" w:rsidP="0023595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Выразить свои переживания по поводу невозможности преодоления травмы рождения</w:t>
      </w:r>
    </w:p>
    <w:p w:rsidR="00235952" w:rsidRPr="00D20E48" w:rsidRDefault="00235952" w:rsidP="0023595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E48">
        <w:rPr>
          <w:rFonts w:ascii="Times New Roman" w:hAnsi="Times New Roman" w:cs="Times New Roman"/>
          <w:sz w:val="24"/>
          <w:szCs w:val="24"/>
        </w:rPr>
        <w:t>Найти символы и сюжеты, позволяющие преодолеть травму рождения</w:t>
      </w:r>
    </w:p>
    <w:p w:rsidR="00235952" w:rsidRPr="007537A3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О. Ранку творчество является не нужным в ситуации (выберите верный вариант):</w:t>
      </w:r>
    </w:p>
    <w:p w:rsidR="00235952" w:rsidRDefault="00235952" w:rsidP="0023595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удовлетворение полового стремления удовлетворяется физически</w:t>
      </w:r>
    </w:p>
    <w:p w:rsidR="00235952" w:rsidRDefault="00235952" w:rsidP="0023595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удовлетворение полового стремления вытеснено в бессознательное</w:t>
      </w:r>
    </w:p>
    <w:p w:rsidR="00235952" w:rsidRDefault="00235952" w:rsidP="0023595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условий для выражения полового стремления в символической форме</w:t>
      </w: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творческой личности по О. Ранку (выберите верные варианты):</w:t>
      </w:r>
    </w:p>
    <w:p w:rsidR="00235952" w:rsidRDefault="00235952" w:rsidP="0023595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зависимости от групповых стандартов</w:t>
      </w:r>
    </w:p>
    <w:p w:rsidR="00235952" w:rsidRDefault="00235952" w:rsidP="0023595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подчиняться автономной воле других личностей</w:t>
      </w:r>
    </w:p>
    <w:p w:rsidR="00235952" w:rsidRDefault="00235952" w:rsidP="0023595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полноты ответственности за собственное волеизъявление</w:t>
      </w:r>
    </w:p>
    <w:p w:rsidR="00235952" w:rsidRDefault="00235952" w:rsidP="0023595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легче переносить психические противоположности</w:t>
      </w:r>
    </w:p>
    <w:p w:rsidR="00235952" w:rsidRDefault="00235952" w:rsidP="0023595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степень ассимиляции с бессознательной душевной жизнью</w:t>
      </w: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Назовите понятие по его определению: </w:t>
      </w:r>
    </w:p>
    <w:p w:rsidR="00235952" w:rsidRPr="00235952" w:rsidRDefault="00235952" w:rsidP="002359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B558E">
        <w:rPr>
          <w:rFonts w:ascii="Times New Roman" w:hAnsi="Times New Roman" w:cs="Times New Roman"/>
          <w:sz w:val="24"/>
          <w:szCs w:val="24"/>
        </w:rPr>
        <w:t xml:space="preserve">ниверсальные врождённые психические структуры, составляющие содержание </w:t>
      </w:r>
      <w:hyperlink r:id="rId6" w:tooltip="Коллективное бессознательное" w:history="1">
        <w:r w:rsidRPr="0023595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коллективного бессознательного</w:t>
        </w:r>
      </w:hyperlink>
      <w:r w:rsidRPr="0023595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359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творчества по К.Г. Юнгу является (выберите верный вариант):</w:t>
      </w:r>
    </w:p>
    <w:p w:rsidR="00235952" w:rsidRDefault="00235952" w:rsidP="0023595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внутреннего мира художника</w:t>
      </w:r>
    </w:p>
    <w:p w:rsidR="00235952" w:rsidRDefault="00235952" w:rsidP="0023595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окружающей реальности, посредством реорганизации представлений о данной реальности</w:t>
      </w:r>
    </w:p>
    <w:p w:rsidR="00235952" w:rsidRDefault="00235952" w:rsidP="0023595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внутренних комплексов, путем интеграции вытесненных автономных комплексов</w:t>
      </w:r>
    </w:p>
    <w:p w:rsidR="00235952" w:rsidRDefault="00235952" w:rsidP="0023595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новых символов и способов выражения архетипов</w:t>
      </w: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Соотнесите представления об </w:t>
      </w:r>
      <w:r>
        <w:rPr>
          <w:rFonts w:ascii="Times New Roman" w:hAnsi="Times New Roman" w:cs="Times New Roman"/>
          <w:sz w:val="24"/>
          <w:szCs w:val="24"/>
        </w:rPr>
        <w:t xml:space="preserve">двух типах творческого процесса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К.Г.Юнгу</w:t>
      </w:r>
      <w:proofErr w:type="spellEnd"/>
      <w:r w:rsidRPr="00F5257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их характеристиками (проведите линии или </w:t>
      </w:r>
      <w:r w:rsidRPr="00BD21F5">
        <w:rPr>
          <w:rFonts w:ascii="Times New Roman" w:hAnsi="Times New Roman" w:cs="Times New Roman"/>
          <w:sz w:val="24"/>
          <w:szCs w:val="24"/>
        </w:rPr>
        <w:t xml:space="preserve">обозначьте </w:t>
      </w:r>
      <w:r>
        <w:rPr>
          <w:rFonts w:ascii="Times New Roman" w:hAnsi="Times New Roman" w:cs="Times New Roman"/>
          <w:sz w:val="24"/>
          <w:szCs w:val="24"/>
        </w:rPr>
        <w:t>цифрами)</w:t>
      </w:r>
      <w:r w:rsidRPr="00F525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7938" w:type="dxa"/>
        <w:jc w:val="center"/>
        <w:tblLook w:val="04A0" w:firstRow="1" w:lastRow="0" w:firstColumn="1" w:lastColumn="0" w:noHBand="0" w:noVBand="1"/>
      </w:tblPr>
      <w:tblGrid>
        <w:gridCol w:w="2263"/>
        <w:gridCol w:w="5675"/>
      </w:tblGrid>
      <w:tr w:rsidR="00235952" w:rsidRPr="00F5257F" w:rsidTr="00FF51C4">
        <w:trPr>
          <w:jc w:val="center"/>
        </w:trPr>
        <w:tc>
          <w:tcPr>
            <w:tcW w:w="2263" w:type="dxa"/>
            <w:vMerge w:val="restart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Экстравертный творческий процесс       </w:t>
            </w:r>
            <w:r>
              <w:t>□</w:t>
            </w:r>
          </w:p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235952" w:rsidRPr="00B50266" w:rsidRDefault="00235952" w:rsidP="00FF5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266">
              <w:rPr>
                <w:rFonts w:ascii="Times New Roman" w:hAnsi="Times New Roman" w:cs="Times New Roman"/>
                <w:sz w:val="24"/>
                <w:szCs w:val="24"/>
              </w:rPr>
              <w:t>□        подчиняет художника чужой воле автономного комплекса</w:t>
            </w:r>
          </w:p>
        </w:tc>
      </w:tr>
      <w:tr w:rsidR="00235952" w:rsidRPr="00F5257F" w:rsidTr="00FF51C4">
        <w:trPr>
          <w:jc w:val="center"/>
        </w:trPr>
        <w:tc>
          <w:tcPr>
            <w:tcW w:w="2263" w:type="dxa"/>
            <w:vMerge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235952" w:rsidRPr="00B50266" w:rsidRDefault="00235952" w:rsidP="00FF5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266">
              <w:rPr>
                <w:rFonts w:ascii="Times New Roman" w:hAnsi="Times New Roman" w:cs="Times New Roman"/>
                <w:sz w:val="24"/>
                <w:szCs w:val="24"/>
              </w:rPr>
              <w:t>□              художник утверждает свое сознательное намерение и цель против воли автономного комплекса</w:t>
            </w:r>
          </w:p>
        </w:tc>
      </w:tr>
      <w:tr w:rsidR="00235952" w:rsidRPr="00F5257F" w:rsidTr="00FF51C4">
        <w:trPr>
          <w:jc w:val="center"/>
        </w:trPr>
        <w:tc>
          <w:tcPr>
            <w:tcW w:w="2263" w:type="dxa"/>
            <w:vMerge w:val="restart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Интровертный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процесс       </w:t>
            </w:r>
            <w:r>
              <w:t>□</w:t>
            </w:r>
          </w:p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235952" w:rsidRPr="00B50266" w:rsidRDefault="00235952" w:rsidP="00FF5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266">
              <w:rPr>
                <w:rFonts w:ascii="Times New Roman" w:hAnsi="Times New Roman" w:cs="Times New Roman"/>
                <w:sz w:val="24"/>
                <w:szCs w:val="24"/>
              </w:rPr>
              <w:t>□      предполагает способность отставить сознание в сторону</w:t>
            </w:r>
          </w:p>
        </w:tc>
      </w:tr>
      <w:tr w:rsidR="00235952" w:rsidRPr="00F5257F" w:rsidTr="00FF51C4">
        <w:trPr>
          <w:jc w:val="center"/>
        </w:trPr>
        <w:tc>
          <w:tcPr>
            <w:tcW w:w="2263" w:type="dxa"/>
            <w:vMerge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235952" w:rsidRPr="00B50266" w:rsidRDefault="00235952" w:rsidP="00FF5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                </w:t>
            </w:r>
            <w:r w:rsidRPr="00B50266">
              <w:rPr>
                <w:rFonts w:ascii="Times New Roman" w:hAnsi="Times New Roman" w:cs="Times New Roman"/>
                <w:sz w:val="24"/>
                <w:szCs w:val="24"/>
              </w:rPr>
              <w:t xml:space="preserve">      сознательное подчинение материала художественной цели для получения запланированного художественного и психологического эффекта</w:t>
            </w:r>
          </w:p>
        </w:tc>
      </w:tr>
    </w:tbl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Назовите понятие по </w:t>
      </w:r>
      <w:r>
        <w:rPr>
          <w:rFonts w:ascii="Times New Roman" w:hAnsi="Times New Roman" w:cs="Times New Roman"/>
          <w:sz w:val="24"/>
          <w:szCs w:val="24"/>
        </w:rPr>
        <w:t>его определению:</w:t>
      </w:r>
    </w:p>
    <w:p w:rsidR="00235952" w:rsidRPr="00743B30" w:rsidRDefault="00235952" w:rsidP="002359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3B30">
        <w:rPr>
          <w:rFonts w:ascii="Times New Roman" w:hAnsi="Times New Roman" w:cs="Times New Roman"/>
          <w:sz w:val="24"/>
          <w:szCs w:val="24"/>
        </w:rPr>
        <w:t>роцесс становления личности, при котором реализуются индивидуальные задатки и уникальные особенн</w:t>
      </w:r>
      <w:r>
        <w:rPr>
          <w:rFonts w:ascii="Times New Roman" w:hAnsi="Times New Roman" w:cs="Times New Roman"/>
          <w:sz w:val="24"/>
          <w:szCs w:val="24"/>
        </w:rPr>
        <w:t>ости человека _______________________________________________</w:t>
      </w: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Соотнесите уровень человеческой психики по </w:t>
      </w:r>
      <w:proofErr w:type="spellStart"/>
      <w:r w:rsidRPr="00F5257F">
        <w:rPr>
          <w:rFonts w:ascii="Times New Roman" w:hAnsi="Times New Roman" w:cs="Times New Roman"/>
          <w:sz w:val="24"/>
          <w:szCs w:val="24"/>
        </w:rPr>
        <w:t>К.Г.Юнгу</w:t>
      </w:r>
      <w:proofErr w:type="spellEnd"/>
      <w:r w:rsidRPr="00F5257F">
        <w:rPr>
          <w:rFonts w:ascii="Times New Roman" w:hAnsi="Times New Roman" w:cs="Times New Roman"/>
          <w:sz w:val="24"/>
          <w:szCs w:val="24"/>
        </w:rPr>
        <w:t xml:space="preserve"> и его структурную единицу (проведите линии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BD21F5">
        <w:rPr>
          <w:rFonts w:ascii="Times New Roman" w:hAnsi="Times New Roman" w:cs="Times New Roman"/>
          <w:sz w:val="24"/>
          <w:szCs w:val="24"/>
        </w:rPr>
        <w:t xml:space="preserve">обозначьте </w:t>
      </w:r>
      <w:r>
        <w:rPr>
          <w:rFonts w:ascii="Times New Roman" w:hAnsi="Times New Roman" w:cs="Times New Roman"/>
          <w:sz w:val="24"/>
          <w:szCs w:val="24"/>
        </w:rPr>
        <w:t>цифрами</w:t>
      </w:r>
      <w:r w:rsidRPr="00F5257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7938" w:type="dxa"/>
        <w:jc w:val="center"/>
        <w:tblLook w:val="04A0" w:firstRow="1" w:lastRow="0" w:firstColumn="1" w:lastColumn="0" w:noHBand="0" w:noVBand="1"/>
      </w:tblPr>
      <w:tblGrid>
        <w:gridCol w:w="3963"/>
        <w:gridCol w:w="3975"/>
      </w:tblGrid>
      <w:tr w:rsidR="00235952" w:rsidRPr="00F5257F" w:rsidTr="00FF51C4">
        <w:trPr>
          <w:jc w:val="center"/>
        </w:trPr>
        <w:tc>
          <w:tcPr>
            <w:tcW w:w="3963" w:type="dxa"/>
          </w:tcPr>
          <w:p w:rsidR="00235952" w:rsidRPr="00F5257F" w:rsidRDefault="00235952" w:rsidP="00FF5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t>□</w:t>
            </w:r>
          </w:p>
        </w:tc>
        <w:tc>
          <w:tcPr>
            <w:tcW w:w="3975" w:type="dxa"/>
          </w:tcPr>
          <w:p w:rsidR="00235952" w:rsidRPr="00F5257F" w:rsidRDefault="00235952" w:rsidP="00FF5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</w:tr>
      <w:tr w:rsidR="00235952" w:rsidRPr="00F5257F" w:rsidTr="00FF51C4">
        <w:trPr>
          <w:jc w:val="center"/>
        </w:trPr>
        <w:tc>
          <w:tcPr>
            <w:tcW w:w="3963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Индивидуальное бессознательное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>□</w:t>
            </w:r>
          </w:p>
        </w:tc>
        <w:tc>
          <w:tcPr>
            <w:tcW w:w="3975" w:type="dxa"/>
          </w:tcPr>
          <w:p w:rsidR="00235952" w:rsidRPr="00F5257F" w:rsidRDefault="00235952" w:rsidP="00FF5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</w:p>
        </w:tc>
      </w:tr>
      <w:tr w:rsidR="00235952" w:rsidRPr="00F5257F" w:rsidTr="00FF51C4">
        <w:trPr>
          <w:jc w:val="center"/>
        </w:trPr>
        <w:tc>
          <w:tcPr>
            <w:tcW w:w="3963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Коллективное бессознательное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t>□</w:t>
            </w:r>
          </w:p>
        </w:tc>
        <w:tc>
          <w:tcPr>
            <w:tcW w:w="3975" w:type="dxa"/>
          </w:tcPr>
          <w:p w:rsidR="00235952" w:rsidRPr="00F5257F" w:rsidRDefault="00235952" w:rsidP="00FF5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□                                               А</w:t>
            </w: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рхетип</w:t>
            </w:r>
          </w:p>
        </w:tc>
      </w:tr>
    </w:tbl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Назо</w:t>
      </w:r>
      <w:r>
        <w:rPr>
          <w:rFonts w:ascii="Times New Roman" w:hAnsi="Times New Roman" w:cs="Times New Roman"/>
          <w:sz w:val="24"/>
          <w:szCs w:val="24"/>
        </w:rPr>
        <w:t>вите явление по его определению:</w:t>
      </w:r>
    </w:p>
    <w:p w:rsidR="00235952" w:rsidRDefault="00235952" w:rsidP="002359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Психическое образование, состоящее из </w:t>
      </w:r>
      <w:r w:rsidRPr="00FC3196">
        <w:rPr>
          <w:rFonts w:ascii="Times New Roman" w:hAnsi="Times New Roman" w:cs="Times New Roman"/>
          <w:sz w:val="24"/>
          <w:szCs w:val="24"/>
        </w:rPr>
        <w:t>мыслей, побуждений и чувств, который формируется помимо сознания или, формируясь в сознании, вытесняется в подсознание и в последующем проявляется как бы автономно, независимо от сознательных тен</w:t>
      </w:r>
      <w:r>
        <w:rPr>
          <w:rFonts w:ascii="Times New Roman" w:hAnsi="Times New Roman" w:cs="Times New Roman"/>
          <w:sz w:val="24"/>
          <w:szCs w:val="24"/>
        </w:rPr>
        <w:t>денций _____________________________________________________________________________</w:t>
      </w:r>
    </w:p>
    <w:p w:rsidR="00235952" w:rsidRPr="00BD21F5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F5">
        <w:rPr>
          <w:rFonts w:ascii="Times New Roman" w:hAnsi="Times New Roman" w:cs="Times New Roman"/>
          <w:sz w:val="24"/>
          <w:szCs w:val="24"/>
        </w:rPr>
        <w:t>Соотнесите представления о природе художественного символа с именами теоретиков аналитического подхода (проведите линии или обозначьте цифрами)</w:t>
      </w:r>
    </w:p>
    <w:tbl>
      <w:tblPr>
        <w:tblStyle w:val="a4"/>
        <w:tblpPr w:leftFromText="180" w:rightFromText="180" w:vertAnchor="text" w:horzAnchor="page" w:tblpX="2383" w:tblpY="121"/>
        <w:tblW w:w="7938" w:type="dxa"/>
        <w:tblLook w:val="04A0" w:firstRow="1" w:lastRow="0" w:firstColumn="1" w:lastColumn="0" w:noHBand="0" w:noVBand="1"/>
      </w:tblPr>
      <w:tblGrid>
        <w:gridCol w:w="1451"/>
        <w:gridCol w:w="6487"/>
      </w:tblGrid>
      <w:tr w:rsidR="00235952" w:rsidRPr="00F5257F" w:rsidTr="00FF51C4">
        <w:tc>
          <w:tcPr>
            <w:tcW w:w="1451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З. Фрейд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t>□</w:t>
            </w:r>
          </w:p>
        </w:tc>
        <w:tc>
          <w:tcPr>
            <w:tcW w:w="6487" w:type="dxa"/>
          </w:tcPr>
          <w:p w:rsidR="00235952" w:rsidRPr="00F5257F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21F5">
              <w:rPr>
                <w:rFonts w:ascii="Times New Roman" w:hAnsi="Times New Roman" w:cs="Times New Roman"/>
                <w:sz w:val="24"/>
                <w:szCs w:val="24"/>
              </w:rPr>
              <w:t>□  символ - наилучшее возможное выражение неведомого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 смысл более широкий, чем это доступно нашему пониманию</w:t>
            </w:r>
          </w:p>
        </w:tc>
      </w:tr>
      <w:tr w:rsidR="00235952" w:rsidRPr="00F5257F" w:rsidTr="00FF51C4">
        <w:tc>
          <w:tcPr>
            <w:tcW w:w="1451" w:type="dxa"/>
          </w:tcPr>
          <w:p w:rsidR="00235952" w:rsidRPr="00F5257F" w:rsidRDefault="00235952" w:rsidP="00FF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К.Г.Юнг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□</w:t>
            </w:r>
          </w:p>
        </w:tc>
        <w:tc>
          <w:tcPr>
            <w:tcW w:w="6487" w:type="dxa"/>
          </w:tcPr>
          <w:p w:rsidR="00235952" w:rsidRPr="008D3985" w:rsidRDefault="00235952" w:rsidP="00FF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85">
              <w:rPr>
                <w:rFonts w:ascii="Times New Roman" w:hAnsi="Times New Roman" w:cs="Times New Roman"/>
                <w:sz w:val="24"/>
                <w:szCs w:val="24"/>
              </w:rPr>
              <w:t>□    символ – это аллегория, смысл которой выражают вытесненные влечения</w:t>
            </w:r>
          </w:p>
        </w:tc>
      </w:tr>
    </w:tbl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Расположите в правильном порядке этапы индивидуации</w:t>
      </w:r>
    </w:p>
    <w:p w:rsidR="00D72C90" w:rsidRPr="00D72C90" w:rsidRDefault="00D72C90" w:rsidP="00D72C9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Встреча с самостью</w:t>
      </w:r>
    </w:p>
    <w:p w:rsidR="00D72C90" w:rsidRPr="00D72C90" w:rsidRDefault="00D72C90" w:rsidP="00D72C9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Встреча с тенью</w:t>
      </w:r>
    </w:p>
    <w:p w:rsidR="00D72C90" w:rsidRPr="00D72C90" w:rsidRDefault="00D72C90" w:rsidP="00D72C9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Разделение эго и персоны</w:t>
      </w:r>
    </w:p>
    <w:p w:rsidR="00D72C90" w:rsidRPr="00D72C90" w:rsidRDefault="00D72C90" w:rsidP="00D72C9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Встреча с </w:t>
      </w:r>
      <w:proofErr w:type="spellStart"/>
      <w:r w:rsidRPr="00D72C90">
        <w:rPr>
          <w:rFonts w:ascii="Times New Roman" w:hAnsi="Times New Roman" w:cs="Times New Roman"/>
          <w:sz w:val="24"/>
          <w:szCs w:val="24"/>
        </w:rPr>
        <w:t>Анимой</w:t>
      </w:r>
      <w:proofErr w:type="spellEnd"/>
      <w:r w:rsidRPr="00D72C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2C90">
        <w:rPr>
          <w:rFonts w:ascii="Times New Roman" w:hAnsi="Times New Roman" w:cs="Times New Roman"/>
          <w:sz w:val="24"/>
          <w:szCs w:val="24"/>
        </w:rPr>
        <w:t>Анимусом</w:t>
      </w:r>
      <w:proofErr w:type="spellEnd"/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Укажите социальную функцию художника по </w:t>
      </w:r>
      <w:proofErr w:type="spellStart"/>
      <w:r w:rsidRPr="00D72C90">
        <w:rPr>
          <w:rFonts w:ascii="Times New Roman" w:hAnsi="Times New Roman" w:cs="Times New Roman"/>
          <w:sz w:val="24"/>
          <w:szCs w:val="24"/>
        </w:rPr>
        <w:t>К.Г.Юнгу</w:t>
      </w:r>
      <w:proofErr w:type="spellEnd"/>
      <w:r w:rsidRPr="00D72C90">
        <w:rPr>
          <w:rFonts w:ascii="Times New Roman" w:hAnsi="Times New Roman" w:cs="Times New Roman"/>
          <w:sz w:val="24"/>
          <w:szCs w:val="24"/>
        </w:rPr>
        <w:t xml:space="preserve"> (выберите верный вариант):</w:t>
      </w:r>
    </w:p>
    <w:p w:rsidR="00D72C90" w:rsidRPr="00D72C90" w:rsidRDefault="00D72C90" w:rsidP="00D72C9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Исследование коллективного бессознательного</w:t>
      </w:r>
    </w:p>
    <w:p w:rsidR="00D72C90" w:rsidRPr="00D72C90" w:rsidRDefault="00D72C90" w:rsidP="00D72C9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Быть связующим звеном между коллективным бессознательным и ядром социума</w:t>
      </w:r>
    </w:p>
    <w:p w:rsidR="00D72C90" w:rsidRPr="00D72C90" w:rsidRDefault="00D72C90" w:rsidP="00D72C9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Реализация индивидуальных бессознательных импульсов</w:t>
      </w:r>
    </w:p>
    <w:p w:rsidR="00D72C90" w:rsidRPr="00D72C90" w:rsidRDefault="00D72C90" w:rsidP="00D72C9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Оформление энергии либидо в социально приемлемой форме</w:t>
      </w: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Суть творческого процесса по </w:t>
      </w:r>
      <w:proofErr w:type="spellStart"/>
      <w:r w:rsidRPr="00D72C90">
        <w:rPr>
          <w:rFonts w:ascii="Times New Roman" w:hAnsi="Times New Roman" w:cs="Times New Roman"/>
          <w:sz w:val="24"/>
          <w:szCs w:val="24"/>
        </w:rPr>
        <w:t>К.Г.Юнгу</w:t>
      </w:r>
      <w:proofErr w:type="spellEnd"/>
      <w:r w:rsidRPr="00D72C90">
        <w:rPr>
          <w:rFonts w:ascii="Times New Roman" w:hAnsi="Times New Roman" w:cs="Times New Roman"/>
          <w:sz w:val="24"/>
          <w:szCs w:val="24"/>
        </w:rPr>
        <w:t xml:space="preserve"> (выберите верный вариант):</w:t>
      </w:r>
    </w:p>
    <w:p w:rsidR="00D72C90" w:rsidRPr="00D72C90" w:rsidRDefault="00D72C90" w:rsidP="00D72C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сознательное выражение архетипа</w:t>
      </w:r>
    </w:p>
    <w:p w:rsidR="00D72C90" w:rsidRPr="00D72C90" w:rsidRDefault="00D72C90" w:rsidP="00D72C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бессознательное оживление архетипа</w:t>
      </w:r>
    </w:p>
    <w:p w:rsidR="00D72C90" w:rsidRPr="00D72C90" w:rsidRDefault="00D72C90" w:rsidP="00D72C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сознательная символизация деятельности</w:t>
      </w:r>
    </w:p>
    <w:p w:rsidR="00D72C90" w:rsidRPr="00D72C90" w:rsidRDefault="00D72C90" w:rsidP="00D72C9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бессознательная интеграция автономного комплекса</w:t>
      </w: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Соотнесите представления о ценности художественного произведения с именами теоретиков аналитического подхода (проведите линии или обозначьте цифрами)</w:t>
      </w:r>
    </w:p>
    <w:tbl>
      <w:tblPr>
        <w:tblStyle w:val="3"/>
        <w:tblpPr w:leftFromText="180" w:rightFromText="180" w:vertAnchor="text" w:horzAnchor="page" w:tblpX="2383" w:tblpY="121"/>
        <w:tblW w:w="7938" w:type="dxa"/>
        <w:tblLook w:val="04A0" w:firstRow="1" w:lastRow="0" w:firstColumn="1" w:lastColumn="0" w:noHBand="0" w:noVBand="1"/>
      </w:tblPr>
      <w:tblGrid>
        <w:gridCol w:w="1451"/>
        <w:gridCol w:w="6487"/>
      </w:tblGrid>
      <w:tr w:rsidR="00D72C90" w:rsidRPr="00D72C90" w:rsidTr="008C5B4F">
        <w:tc>
          <w:tcPr>
            <w:tcW w:w="1451" w:type="dxa"/>
          </w:tcPr>
          <w:p w:rsidR="00D72C90" w:rsidRPr="00D72C90" w:rsidRDefault="00D72C90" w:rsidP="00D7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90">
              <w:rPr>
                <w:rFonts w:ascii="Times New Roman" w:hAnsi="Times New Roman" w:cs="Times New Roman"/>
                <w:sz w:val="24"/>
                <w:szCs w:val="24"/>
              </w:rPr>
              <w:t xml:space="preserve">З. Фрейд   </w:t>
            </w:r>
            <w:r w:rsidRPr="00D72C90">
              <w:t>□</w:t>
            </w:r>
          </w:p>
        </w:tc>
        <w:tc>
          <w:tcPr>
            <w:tcW w:w="6487" w:type="dxa"/>
          </w:tcPr>
          <w:p w:rsidR="00D72C90" w:rsidRPr="00D72C90" w:rsidRDefault="00D72C90" w:rsidP="00D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90">
              <w:rPr>
                <w:rFonts w:ascii="Times New Roman" w:hAnsi="Times New Roman" w:cs="Times New Roman"/>
                <w:sz w:val="24"/>
                <w:szCs w:val="24"/>
              </w:rPr>
              <w:t xml:space="preserve">   □  ценность художественного произведения – в возможности выражения </w:t>
            </w:r>
            <w:proofErr w:type="spellStart"/>
            <w:r w:rsidRPr="00D72C90">
              <w:rPr>
                <w:rFonts w:ascii="Times New Roman" w:hAnsi="Times New Roman" w:cs="Times New Roman"/>
                <w:sz w:val="24"/>
                <w:szCs w:val="24"/>
              </w:rPr>
              <w:t>сверхличностного</w:t>
            </w:r>
            <w:proofErr w:type="spellEnd"/>
          </w:p>
        </w:tc>
      </w:tr>
      <w:tr w:rsidR="00D72C90" w:rsidRPr="00D72C90" w:rsidTr="008C5B4F">
        <w:tc>
          <w:tcPr>
            <w:tcW w:w="1451" w:type="dxa"/>
          </w:tcPr>
          <w:p w:rsidR="00D72C90" w:rsidRPr="00D72C90" w:rsidRDefault="00D72C90" w:rsidP="00D7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Ранк  </w:t>
            </w:r>
            <w:r w:rsidRPr="00D72C90">
              <w:t>□</w:t>
            </w:r>
          </w:p>
        </w:tc>
        <w:tc>
          <w:tcPr>
            <w:tcW w:w="6487" w:type="dxa"/>
          </w:tcPr>
          <w:p w:rsidR="00D72C90" w:rsidRPr="00D72C90" w:rsidRDefault="00D72C90" w:rsidP="00D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90">
              <w:rPr>
                <w:rFonts w:ascii="Times New Roman" w:hAnsi="Times New Roman" w:cs="Times New Roman"/>
                <w:sz w:val="24"/>
                <w:szCs w:val="24"/>
              </w:rPr>
              <w:t>□        ценность художественного произведения – в маскировке бессознательных содержаний, вызывающих отвращение и страх</w:t>
            </w:r>
          </w:p>
        </w:tc>
      </w:tr>
      <w:tr w:rsidR="00D72C90" w:rsidRPr="00D72C90" w:rsidTr="008C5B4F">
        <w:tc>
          <w:tcPr>
            <w:tcW w:w="1451" w:type="dxa"/>
          </w:tcPr>
          <w:p w:rsidR="00D72C90" w:rsidRPr="00D72C90" w:rsidRDefault="00D72C90" w:rsidP="00D7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C90">
              <w:rPr>
                <w:rFonts w:ascii="Times New Roman" w:hAnsi="Times New Roman" w:cs="Times New Roman"/>
                <w:sz w:val="24"/>
                <w:szCs w:val="24"/>
              </w:rPr>
              <w:t>К.Г.Юнг</w:t>
            </w:r>
            <w:proofErr w:type="spellEnd"/>
            <w:r w:rsidRPr="00D7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C90">
              <w:t>□</w:t>
            </w:r>
          </w:p>
        </w:tc>
        <w:tc>
          <w:tcPr>
            <w:tcW w:w="6487" w:type="dxa"/>
          </w:tcPr>
          <w:p w:rsidR="00D72C90" w:rsidRPr="00D72C90" w:rsidRDefault="00D72C90" w:rsidP="00D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90">
              <w:rPr>
                <w:rFonts w:ascii="Times New Roman" w:hAnsi="Times New Roman" w:cs="Times New Roman"/>
                <w:sz w:val="24"/>
                <w:szCs w:val="24"/>
              </w:rPr>
              <w:t>□    ценность художественного произведения – в возможности изучения бессознательных процессов художника</w:t>
            </w:r>
          </w:p>
        </w:tc>
      </w:tr>
    </w:tbl>
    <w:p w:rsidR="00D72C90" w:rsidRPr="00D72C90" w:rsidRDefault="00D72C90" w:rsidP="00D7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D7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D7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D7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D7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D7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Укажите признаки пик-состояний (по </w:t>
      </w:r>
      <w:proofErr w:type="spellStart"/>
      <w:r w:rsidRPr="00D72C90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D72C90">
        <w:rPr>
          <w:rFonts w:ascii="Times New Roman" w:hAnsi="Times New Roman" w:cs="Times New Roman"/>
          <w:sz w:val="24"/>
          <w:szCs w:val="24"/>
        </w:rPr>
        <w:t>) из предложенного списка:</w:t>
      </w:r>
    </w:p>
    <w:p w:rsidR="00D72C90" w:rsidRPr="00D72C90" w:rsidRDefault="00D72C90" w:rsidP="00D72C9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Ощущение экзистенциальной тревоги</w:t>
      </w:r>
    </w:p>
    <w:p w:rsidR="00D72C90" w:rsidRPr="00D72C90" w:rsidRDefault="00D72C90" w:rsidP="00D72C9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Ощущение полноты существования</w:t>
      </w:r>
    </w:p>
    <w:p w:rsidR="00D72C90" w:rsidRPr="00D72C90" w:rsidRDefault="00D72C90" w:rsidP="00D72C9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Осознание единства всего</w:t>
      </w:r>
    </w:p>
    <w:p w:rsidR="00D72C90" w:rsidRPr="00D72C90" w:rsidRDefault="00D72C90" w:rsidP="00D72C90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Переживание мук творчества</w:t>
      </w: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Творчество - ____________________________ процесса самоактуализации личности (выбрать верный вариант для вставки)</w:t>
      </w:r>
    </w:p>
    <w:p w:rsidR="00D72C90" w:rsidRPr="00D72C90" w:rsidRDefault="00D72C90" w:rsidP="00D72C90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Феномен</w:t>
      </w:r>
    </w:p>
    <w:p w:rsidR="00D72C90" w:rsidRPr="00D72C90" w:rsidRDefault="00D72C90" w:rsidP="00D72C90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Эпифеномен</w:t>
      </w:r>
    </w:p>
    <w:p w:rsidR="00D72C90" w:rsidRPr="00D72C90" w:rsidRDefault="00D72C90" w:rsidP="00D72C90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Ноумен</w:t>
      </w:r>
    </w:p>
    <w:p w:rsidR="00D72C90" w:rsidRPr="00D72C90" w:rsidRDefault="00D72C90" w:rsidP="00D72C90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Проявление</w:t>
      </w: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Назовите понятие по его определению: </w:t>
      </w:r>
    </w:p>
    <w:p w:rsidR="00D72C90" w:rsidRPr="00D72C90" w:rsidRDefault="00D72C90" w:rsidP="00D72C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критическое состояние системы, при котором система становится неустойчивой и возникает неопределённость: станет ли состояние системы хаотическим или она перейдёт на новый, более высокий уровень упорядоченности</w:t>
      </w:r>
    </w:p>
    <w:p w:rsidR="00D72C90" w:rsidRPr="00D72C90" w:rsidRDefault="00D72C90" w:rsidP="00D72C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D72C90" w:rsidRPr="00D72C90" w:rsidRDefault="00D72C90" w:rsidP="00D72C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C90" w:rsidRDefault="00D72C90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Назовите понятие по его определению: </w:t>
      </w:r>
    </w:p>
    <w:p w:rsidR="00D72C90" w:rsidRPr="00D72C90" w:rsidRDefault="00D72C90" w:rsidP="00D72C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Одна из форм </w:t>
      </w:r>
      <w:hyperlink r:id="rId7" w:tooltip="Бессознательное" w:history="1">
        <w:r w:rsidRPr="00D72C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бессознательного</w:t>
        </w:r>
      </w:hyperlink>
      <w:r w:rsidRPr="00D72C90">
        <w:rPr>
          <w:rFonts w:ascii="Times New Roman" w:hAnsi="Times New Roman" w:cs="Times New Roman"/>
          <w:sz w:val="24"/>
          <w:szCs w:val="24"/>
        </w:rPr>
        <w:t xml:space="preserve">, единая для </w:t>
      </w:r>
      <w:hyperlink r:id="rId8" w:tooltip="Общество" w:history="1">
        <w:r w:rsidRPr="00D72C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общества</w:t>
        </w:r>
      </w:hyperlink>
      <w:r w:rsidRPr="00D72C90">
        <w:rPr>
          <w:rFonts w:ascii="Times New Roman" w:hAnsi="Times New Roman" w:cs="Times New Roman"/>
          <w:sz w:val="24"/>
          <w:szCs w:val="24"/>
        </w:rPr>
        <w:t xml:space="preserve"> в целом и являющаяся продуктом наследуемых структур </w:t>
      </w:r>
      <w:hyperlink r:id="rId9" w:tooltip="Мозг" w:history="1">
        <w:r w:rsidRPr="00D72C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мозга</w:t>
        </w:r>
      </w:hyperlink>
      <w:r w:rsidRPr="00D72C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D20E48" w:rsidRDefault="00D20E48" w:rsidP="00D20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Расположите в правильном порядке этапы творческого процесса:</w:t>
      </w:r>
    </w:p>
    <w:p w:rsidR="00D72C90" w:rsidRPr="00D72C90" w:rsidRDefault="00D72C90" w:rsidP="00D72C90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Бессознательная переработка</w:t>
      </w:r>
    </w:p>
    <w:p w:rsidR="00D72C90" w:rsidRPr="00D72C90" w:rsidRDefault="00D72C90" w:rsidP="00D72C90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Постановка задачи</w:t>
      </w:r>
    </w:p>
    <w:p w:rsidR="00D72C90" w:rsidRPr="00D72C90" w:rsidRDefault="00D72C90" w:rsidP="00D72C90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Инсайт</w:t>
      </w:r>
    </w:p>
    <w:p w:rsidR="00D72C90" w:rsidRDefault="00D72C90" w:rsidP="00D72C90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Оформление результата</w:t>
      </w:r>
    </w:p>
    <w:p w:rsidR="00D72C90" w:rsidRPr="00D72C90" w:rsidRDefault="00D72C90" w:rsidP="00D72C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C90" w:rsidRPr="00F5257F" w:rsidRDefault="00D72C90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Соотнесите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творчества в рамках гуманистической психологии </w:t>
      </w:r>
      <w:r w:rsidRPr="00F5257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именем его автора (укажите цифрами или проведите линии):</w:t>
      </w: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2689"/>
        <w:gridCol w:w="6383"/>
      </w:tblGrid>
      <w:tr w:rsidR="00D72C90" w:rsidRPr="00F5257F" w:rsidTr="00F1409F">
        <w:trPr>
          <w:trHeight w:val="339"/>
          <w:jc w:val="center"/>
        </w:trPr>
        <w:tc>
          <w:tcPr>
            <w:tcW w:w="2689" w:type="dxa"/>
          </w:tcPr>
          <w:p w:rsidR="00D72C90" w:rsidRPr="00F5257F" w:rsidRDefault="00D72C90" w:rsidP="00F1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К.Роджерс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t>□</w:t>
            </w:r>
          </w:p>
        </w:tc>
        <w:tc>
          <w:tcPr>
            <w:tcW w:w="6383" w:type="dxa"/>
          </w:tcPr>
          <w:p w:rsidR="00D72C90" w:rsidRPr="00F5257F" w:rsidRDefault="00D72C90" w:rsidP="00F14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– открытие чего-то нового. Творческий акт представляет собой встречу глубоко сознательного человека с его миром.</w:t>
            </w:r>
          </w:p>
        </w:tc>
      </w:tr>
      <w:tr w:rsidR="00D72C90" w:rsidRPr="00F5257F" w:rsidTr="00F1409F">
        <w:trPr>
          <w:trHeight w:val="319"/>
          <w:jc w:val="center"/>
        </w:trPr>
        <w:tc>
          <w:tcPr>
            <w:tcW w:w="2689" w:type="dxa"/>
          </w:tcPr>
          <w:p w:rsidR="00D72C90" w:rsidRPr="00F5257F" w:rsidRDefault="00D72C90" w:rsidP="00F1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t>□</w:t>
            </w:r>
          </w:p>
        </w:tc>
        <w:tc>
          <w:tcPr>
            <w:tcW w:w="6383" w:type="dxa"/>
          </w:tcPr>
          <w:p w:rsidR="00D72C90" w:rsidRPr="00F5257F" w:rsidRDefault="00D72C90" w:rsidP="00F14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процесс – это создание с помощью действия нового продукта, вырастающего, с одной стороны, из уникальности индивида, а с другой – обусловленный материалом, событиями, людьми и обстоятельствами жизни</w:t>
            </w:r>
          </w:p>
        </w:tc>
      </w:tr>
      <w:tr w:rsidR="00D72C90" w:rsidRPr="00F5257F" w:rsidTr="00F1409F">
        <w:trPr>
          <w:jc w:val="center"/>
        </w:trPr>
        <w:tc>
          <w:tcPr>
            <w:tcW w:w="2689" w:type="dxa"/>
          </w:tcPr>
          <w:p w:rsidR="00D72C90" w:rsidRPr="00F5257F" w:rsidRDefault="00D72C90" w:rsidP="00F1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t>□</w:t>
            </w:r>
          </w:p>
        </w:tc>
        <w:tc>
          <w:tcPr>
            <w:tcW w:w="6383" w:type="dxa"/>
          </w:tcPr>
          <w:p w:rsidR="00D72C90" w:rsidRPr="00F5257F" w:rsidRDefault="00D72C90" w:rsidP="00F14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– это склонность ко всему подходить творчески, не творить новое, а переживать то же самое по-новому</w:t>
            </w:r>
          </w:p>
        </w:tc>
      </w:tr>
    </w:tbl>
    <w:p w:rsidR="00D72C90" w:rsidRDefault="00D72C90" w:rsidP="00D7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 xml:space="preserve">Назовите социальную функцию творчества по </w:t>
      </w:r>
      <w:proofErr w:type="spellStart"/>
      <w:r w:rsidRPr="00D72C90">
        <w:rPr>
          <w:rFonts w:ascii="Times New Roman" w:hAnsi="Times New Roman" w:cs="Times New Roman"/>
          <w:sz w:val="24"/>
          <w:szCs w:val="24"/>
        </w:rPr>
        <w:t>К.Роджерсу</w:t>
      </w:r>
      <w:proofErr w:type="spellEnd"/>
      <w:r w:rsidRPr="00D72C90">
        <w:rPr>
          <w:rFonts w:ascii="Times New Roman" w:hAnsi="Times New Roman" w:cs="Times New Roman"/>
          <w:sz w:val="24"/>
          <w:szCs w:val="24"/>
        </w:rPr>
        <w:t xml:space="preserve"> (выберите верный вариант)</w:t>
      </w:r>
    </w:p>
    <w:p w:rsidR="00D72C90" w:rsidRPr="00D72C90" w:rsidRDefault="00D72C90" w:rsidP="00D72C9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Развитие человеческой цивилизации</w:t>
      </w:r>
    </w:p>
    <w:p w:rsidR="00D72C90" w:rsidRPr="00D72C90" w:rsidRDefault="00D72C90" w:rsidP="00D72C9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Научно-технический прогресс</w:t>
      </w:r>
    </w:p>
    <w:p w:rsidR="00D72C90" w:rsidRPr="00D72C90" w:rsidRDefault="00D72C90" w:rsidP="00D72C9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Реализация личностного потенциала индивида</w:t>
      </w:r>
    </w:p>
    <w:p w:rsidR="00D72C90" w:rsidRPr="00D72C90" w:rsidRDefault="00D72C90" w:rsidP="00D72C90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Творческая адаптация личности человека к современному меняющемуся миру</w:t>
      </w:r>
    </w:p>
    <w:p w:rsidR="00D72C90" w:rsidRPr="00D72C90" w:rsidRDefault="00D72C90" w:rsidP="00D7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0" w:rsidRPr="00D72C90" w:rsidRDefault="00D72C90" w:rsidP="0023595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Назовите понятие по его определению:</w:t>
      </w:r>
    </w:p>
    <w:p w:rsidR="00D72C90" w:rsidRPr="00D72C90" w:rsidRDefault="00D72C90" w:rsidP="00D72C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C90">
        <w:rPr>
          <w:rFonts w:ascii="Times New Roman" w:hAnsi="Times New Roman" w:cs="Times New Roman"/>
          <w:sz w:val="24"/>
          <w:szCs w:val="24"/>
        </w:rPr>
        <w:t>Стремление человека к наиболее полному выявлению и развитию своих личностных возможностей ___________________________________________________________________</w:t>
      </w:r>
    </w:p>
    <w:p w:rsidR="00D72C90" w:rsidRDefault="00D72C90" w:rsidP="00D20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0E48" w:rsidRDefault="00D20E48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признаки самоактуализирующейся личности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К.Роджерсу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(укажите верные варианты):</w:t>
      </w:r>
    </w:p>
    <w:p w:rsidR="00D20E48" w:rsidRPr="00FE7653" w:rsidRDefault="00D20E48" w:rsidP="00D20E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53">
        <w:rPr>
          <w:rFonts w:ascii="Times New Roman" w:hAnsi="Times New Roman" w:cs="Times New Roman"/>
          <w:sz w:val="24"/>
          <w:szCs w:val="24"/>
        </w:rPr>
        <w:t xml:space="preserve">социальная </w:t>
      </w:r>
      <w:proofErr w:type="spellStart"/>
      <w:r w:rsidRPr="00FE7653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FE7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E48" w:rsidRPr="00FE7653" w:rsidRDefault="00D20E48" w:rsidP="00D20E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53">
        <w:rPr>
          <w:rFonts w:ascii="Times New Roman" w:hAnsi="Times New Roman" w:cs="Times New Roman"/>
          <w:sz w:val="24"/>
          <w:szCs w:val="24"/>
        </w:rPr>
        <w:t xml:space="preserve">социальная </w:t>
      </w:r>
      <w:proofErr w:type="spellStart"/>
      <w:r w:rsidRPr="00FE7653">
        <w:rPr>
          <w:rFonts w:ascii="Times New Roman" w:hAnsi="Times New Roman" w:cs="Times New Roman"/>
          <w:sz w:val="24"/>
          <w:szCs w:val="24"/>
        </w:rPr>
        <w:t>дезадаптированность</w:t>
      </w:r>
      <w:proofErr w:type="spellEnd"/>
    </w:p>
    <w:p w:rsidR="00D20E48" w:rsidRPr="00FE7653" w:rsidRDefault="00D20E48" w:rsidP="00D20E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53">
        <w:rPr>
          <w:rFonts w:ascii="Times New Roman" w:hAnsi="Times New Roman" w:cs="Times New Roman"/>
          <w:sz w:val="24"/>
          <w:szCs w:val="24"/>
        </w:rPr>
        <w:t>осторожность и склонность взвешивать последствия каждого шага</w:t>
      </w:r>
    </w:p>
    <w:p w:rsidR="00D20E48" w:rsidRPr="00FE7653" w:rsidRDefault="00D20E48" w:rsidP="00D20E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53">
        <w:rPr>
          <w:rFonts w:ascii="Times New Roman" w:hAnsi="Times New Roman" w:cs="Times New Roman"/>
          <w:sz w:val="24"/>
          <w:szCs w:val="24"/>
        </w:rPr>
        <w:t>готовность к риску</w:t>
      </w:r>
    </w:p>
    <w:p w:rsidR="00D20E48" w:rsidRPr="00FE7653" w:rsidRDefault="00D20E48" w:rsidP="00D20E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53">
        <w:rPr>
          <w:rFonts w:ascii="Times New Roman" w:hAnsi="Times New Roman" w:cs="Times New Roman"/>
          <w:sz w:val="24"/>
          <w:szCs w:val="24"/>
        </w:rPr>
        <w:t>внутренний локус оценивания</w:t>
      </w:r>
    </w:p>
    <w:p w:rsidR="00D20E48" w:rsidRPr="00FE7653" w:rsidRDefault="00D20E48" w:rsidP="00D20E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53">
        <w:rPr>
          <w:rFonts w:ascii="Times New Roman" w:hAnsi="Times New Roman" w:cs="Times New Roman"/>
          <w:sz w:val="24"/>
          <w:szCs w:val="24"/>
        </w:rPr>
        <w:t>внешний локус оценивания</w:t>
      </w:r>
    </w:p>
    <w:p w:rsidR="00D20E48" w:rsidRDefault="00D20E48" w:rsidP="00D20E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53">
        <w:rPr>
          <w:rFonts w:ascii="Times New Roman" w:hAnsi="Times New Roman" w:cs="Times New Roman"/>
          <w:sz w:val="24"/>
          <w:szCs w:val="24"/>
        </w:rPr>
        <w:t>ориентация на будущее</w:t>
      </w:r>
    </w:p>
    <w:p w:rsidR="00D20E48" w:rsidRDefault="00D20E48" w:rsidP="00D20E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653">
        <w:rPr>
          <w:rFonts w:ascii="Times New Roman" w:hAnsi="Times New Roman" w:cs="Times New Roman"/>
          <w:sz w:val="24"/>
          <w:szCs w:val="24"/>
        </w:rPr>
        <w:t>пребывание в «здесь и теперь»</w:t>
      </w:r>
    </w:p>
    <w:p w:rsidR="00D20E48" w:rsidRDefault="00D20E48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внутренние условия, необходимые для проявления созидательного творчества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 Роджерса</w:t>
      </w:r>
    </w:p>
    <w:p w:rsidR="00D20E48" w:rsidRDefault="00D20E48" w:rsidP="00D20E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20E48" w:rsidRDefault="00D20E48" w:rsidP="00D20E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20E48" w:rsidRPr="005B06CB" w:rsidRDefault="00D20E48" w:rsidP="00D20E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20E48" w:rsidRDefault="00D20E48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Качествами творчества согласно представлениям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(укажите верные варианты):</w:t>
      </w:r>
    </w:p>
    <w:p w:rsidR="00D20E48" w:rsidRPr="005B06CB" w:rsidRDefault="00D20E48" w:rsidP="00D20E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бытийность</w:t>
      </w:r>
    </w:p>
    <w:p w:rsidR="00D20E48" w:rsidRPr="005B06CB" w:rsidRDefault="00D20E48" w:rsidP="00D20E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способность к продуктивной деятельности</w:t>
      </w:r>
    </w:p>
    <w:p w:rsidR="00D20E48" w:rsidRPr="005B06CB" w:rsidRDefault="00D20E48" w:rsidP="00D20E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социальная востребованность результатов творческого труда</w:t>
      </w:r>
    </w:p>
    <w:p w:rsidR="00D20E48" w:rsidRDefault="00D20E48" w:rsidP="00D20E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экспрессивность</w:t>
      </w:r>
    </w:p>
    <w:p w:rsidR="00D20E48" w:rsidRPr="00F5257F" w:rsidRDefault="00D20E48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Соотнесите виды креативности по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57F">
        <w:rPr>
          <w:rFonts w:ascii="Times New Roman" w:hAnsi="Times New Roman" w:cs="Times New Roman"/>
          <w:sz w:val="24"/>
          <w:szCs w:val="24"/>
        </w:rPr>
        <w:t>Маслоу с их характеристиками (проведите линии)</w:t>
      </w:r>
    </w:p>
    <w:tbl>
      <w:tblPr>
        <w:tblStyle w:val="a4"/>
        <w:tblW w:w="8505" w:type="dxa"/>
        <w:jc w:val="center"/>
        <w:tblLook w:val="04A0" w:firstRow="1" w:lastRow="0" w:firstColumn="1" w:lastColumn="0" w:noHBand="0" w:noVBand="1"/>
      </w:tblPr>
      <w:tblGrid>
        <w:gridCol w:w="3213"/>
        <w:gridCol w:w="5292"/>
      </w:tblGrid>
      <w:tr w:rsidR="00D20E48" w:rsidRPr="00F5257F" w:rsidTr="00F1409F">
        <w:trPr>
          <w:jc w:val="center"/>
        </w:trPr>
        <w:tc>
          <w:tcPr>
            <w:tcW w:w="3213" w:type="dxa"/>
          </w:tcPr>
          <w:p w:rsidR="00D20E48" w:rsidRPr="00F5257F" w:rsidRDefault="00D20E48" w:rsidP="00F1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Мужское творчество      </w:t>
            </w:r>
            <w:r>
              <w:t>□</w:t>
            </w:r>
          </w:p>
        </w:tc>
        <w:tc>
          <w:tcPr>
            <w:tcW w:w="5292" w:type="dxa"/>
          </w:tcPr>
          <w:p w:rsidR="00D20E48" w:rsidRPr="00F5257F" w:rsidRDefault="00D20E48" w:rsidP="00F14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 детализации творческого продукта</w:t>
            </w:r>
          </w:p>
        </w:tc>
      </w:tr>
      <w:tr w:rsidR="00D20E48" w:rsidRPr="00F5257F" w:rsidTr="00F1409F">
        <w:trPr>
          <w:jc w:val="center"/>
        </w:trPr>
        <w:tc>
          <w:tcPr>
            <w:tcW w:w="3213" w:type="dxa"/>
          </w:tcPr>
          <w:p w:rsidR="00D20E48" w:rsidRPr="00F5257F" w:rsidRDefault="00D20E48" w:rsidP="00F1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Женское творчество       </w:t>
            </w:r>
            <w:r>
              <w:t>□</w:t>
            </w:r>
          </w:p>
        </w:tc>
        <w:tc>
          <w:tcPr>
            <w:tcW w:w="5292" w:type="dxa"/>
          </w:tcPr>
          <w:p w:rsidR="00D20E48" w:rsidRPr="00F5257F" w:rsidRDefault="00D20E48" w:rsidP="00F14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Творчество, нацеленное на результат для получения социального признания</w:t>
            </w:r>
          </w:p>
        </w:tc>
      </w:tr>
      <w:tr w:rsidR="00D20E48" w:rsidRPr="00F5257F" w:rsidTr="00F1409F">
        <w:trPr>
          <w:jc w:val="center"/>
        </w:trPr>
        <w:tc>
          <w:tcPr>
            <w:tcW w:w="3213" w:type="dxa"/>
          </w:tcPr>
          <w:p w:rsidR="00D20E48" w:rsidRPr="00F5257F" w:rsidRDefault="00D20E48" w:rsidP="00F1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креативность    </w:t>
            </w:r>
            <w:r>
              <w:t>□</w:t>
            </w:r>
          </w:p>
        </w:tc>
        <w:tc>
          <w:tcPr>
            <w:tcW w:w="5292" w:type="dxa"/>
          </w:tcPr>
          <w:p w:rsidR="00D20E48" w:rsidRPr="00F5257F" w:rsidRDefault="00D20E48" w:rsidP="00F14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Моменты озарения и вдохновения</w:t>
            </w:r>
          </w:p>
        </w:tc>
      </w:tr>
      <w:tr w:rsidR="00D20E48" w:rsidRPr="00F5257F" w:rsidTr="00F1409F">
        <w:trPr>
          <w:jc w:val="center"/>
        </w:trPr>
        <w:tc>
          <w:tcPr>
            <w:tcW w:w="3213" w:type="dxa"/>
          </w:tcPr>
          <w:p w:rsidR="00D20E48" w:rsidRPr="00F5257F" w:rsidRDefault="00D20E48" w:rsidP="00F1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креативность    </w:t>
            </w:r>
            <w:r>
              <w:t>□</w:t>
            </w:r>
          </w:p>
        </w:tc>
        <w:tc>
          <w:tcPr>
            <w:tcW w:w="5292" w:type="dxa"/>
          </w:tcPr>
          <w:p w:rsidR="00D20E48" w:rsidRPr="00F5257F" w:rsidRDefault="00D20E48" w:rsidP="00F140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Бессознательное творчество, концентрирующееся на процессе и удовольствии от него</w:t>
            </w:r>
          </w:p>
        </w:tc>
      </w:tr>
    </w:tbl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Соотнесите виды </w:t>
      </w:r>
      <w:r>
        <w:rPr>
          <w:rFonts w:ascii="Times New Roman" w:hAnsi="Times New Roman" w:cs="Times New Roman"/>
          <w:sz w:val="24"/>
          <w:szCs w:val="24"/>
        </w:rPr>
        <w:t>творчества</w:t>
      </w:r>
      <w:r w:rsidRPr="00F5257F">
        <w:rPr>
          <w:rFonts w:ascii="Times New Roman" w:hAnsi="Times New Roman" w:cs="Times New Roman"/>
          <w:sz w:val="24"/>
          <w:szCs w:val="24"/>
        </w:rPr>
        <w:t xml:space="preserve"> с их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(проведите линии):</w:t>
      </w:r>
    </w:p>
    <w:tbl>
      <w:tblPr>
        <w:tblStyle w:val="a4"/>
        <w:tblW w:w="7938" w:type="dxa"/>
        <w:jc w:val="center"/>
        <w:tblLook w:val="04A0" w:firstRow="1" w:lastRow="0" w:firstColumn="1" w:lastColumn="0" w:noHBand="0" w:noVBand="1"/>
      </w:tblPr>
      <w:tblGrid>
        <w:gridCol w:w="1985"/>
        <w:gridCol w:w="5953"/>
      </w:tblGrid>
      <w:tr w:rsidR="00235952" w:rsidRPr="00F5257F" w:rsidTr="00036169">
        <w:trPr>
          <w:jc w:val="center"/>
        </w:trPr>
        <w:tc>
          <w:tcPr>
            <w:tcW w:w="1985" w:type="dxa"/>
            <w:vMerge w:val="restart"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Бытийное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t>□</w:t>
            </w:r>
          </w:p>
        </w:tc>
        <w:tc>
          <w:tcPr>
            <w:tcW w:w="5953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процесс</w:t>
            </w:r>
          </w:p>
        </w:tc>
      </w:tr>
      <w:tr w:rsidR="00235952" w:rsidRPr="00F5257F" w:rsidTr="00036169">
        <w:trPr>
          <w:jc w:val="center"/>
        </w:trPr>
        <w:tc>
          <w:tcPr>
            <w:tcW w:w="1985" w:type="dxa"/>
            <w:vMerge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tr w:rsidR="00235952" w:rsidRPr="00F5257F" w:rsidTr="00036169">
        <w:trPr>
          <w:jc w:val="center"/>
        </w:trPr>
        <w:tc>
          <w:tcPr>
            <w:tcW w:w="1985" w:type="dxa"/>
            <w:vMerge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творчества технологичны и рациональны</w:t>
            </w:r>
          </w:p>
        </w:tc>
      </w:tr>
      <w:tr w:rsidR="00235952" w:rsidRPr="00F5257F" w:rsidTr="00036169">
        <w:trPr>
          <w:jc w:val="center"/>
        </w:trPr>
        <w:tc>
          <w:tcPr>
            <w:tcW w:w="1985" w:type="dxa"/>
            <w:vMerge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□                    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нструменты творчества интуитивны и иррациональны</w:t>
            </w:r>
          </w:p>
        </w:tc>
      </w:tr>
      <w:tr w:rsidR="00235952" w:rsidRPr="00F5257F" w:rsidTr="00036169">
        <w:trPr>
          <w:jc w:val="center"/>
        </w:trPr>
        <w:tc>
          <w:tcPr>
            <w:tcW w:w="1985" w:type="dxa"/>
            <w:vMerge w:val="restart"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F">
              <w:rPr>
                <w:rFonts w:ascii="Times New Roman" w:hAnsi="Times New Roman" w:cs="Times New Roman"/>
                <w:sz w:val="24"/>
                <w:szCs w:val="24"/>
              </w:rPr>
              <w:t>Дефицитарное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>□</w:t>
            </w:r>
          </w:p>
        </w:tc>
        <w:tc>
          <w:tcPr>
            <w:tcW w:w="5953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Адресат творчества - социум</w:t>
            </w:r>
          </w:p>
        </w:tc>
      </w:tr>
      <w:tr w:rsidR="00235952" w:rsidRPr="00F5257F" w:rsidTr="00036169">
        <w:trPr>
          <w:jc w:val="center"/>
        </w:trPr>
        <w:tc>
          <w:tcPr>
            <w:tcW w:w="1985" w:type="dxa"/>
            <w:vMerge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Адресат творчества - индивид</w:t>
            </w:r>
          </w:p>
        </w:tc>
      </w:tr>
      <w:tr w:rsidR="00235952" w:rsidRPr="00F5257F" w:rsidTr="00036169">
        <w:trPr>
          <w:jc w:val="center"/>
        </w:trPr>
        <w:tc>
          <w:tcPr>
            <w:tcW w:w="1985" w:type="dxa"/>
            <w:vMerge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отсутствует</w:t>
            </w:r>
          </w:p>
        </w:tc>
      </w:tr>
      <w:tr w:rsidR="00235952" w:rsidRPr="00F5257F" w:rsidTr="00036169">
        <w:trPr>
          <w:jc w:val="center"/>
        </w:trPr>
        <w:tc>
          <w:tcPr>
            <w:tcW w:w="1985" w:type="dxa"/>
            <w:vMerge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– коррекция неудовлетворяющей действительности</w:t>
            </w:r>
          </w:p>
        </w:tc>
      </w:tr>
    </w:tbl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P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виды творчества, которые изучает гуманистическая психология:</w:t>
      </w:r>
    </w:p>
    <w:p w:rsidR="00235952" w:rsidRPr="005B06CB" w:rsidRDefault="00235952" w:rsidP="0023595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индивидуальное творчество</w:t>
      </w:r>
    </w:p>
    <w:p w:rsidR="00235952" w:rsidRPr="005B06CB" w:rsidRDefault="00235952" w:rsidP="0023595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групповое творчество</w:t>
      </w:r>
    </w:p>
    <w:p w:rsidR="00235952" w:rsidRPr="005B06CB" w:rsidRDefault="00235952" w:rsidP="0023595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творчество гениев</w:t>
      </w:r>
    </w:p>
    <w:p w:rsidR="00235952" w:rsidRPr="005B06CB" w:rsidRDefault="00235952" w:rsidP="0023595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творчество обычных людей</w:t>
      </w:r>
    </w:p>
    <w:p w:rsidR="00235952" w:rsidRPr="005B06CB" w:rsidRDefault="00235952" w:rsidP="0023595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социально востребованное творчество</w:t>
      </w:r>
    </w:p>
    <w:p w:rsidR="00235952" w:rsidRDefault="00235952" w:rsidP="0023595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творчество самовыражения</w:t>
      </w:r>
    </w:p>
    <w:p w:rsidR="00235952" w:rsidRPr="005773AB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признаки самоактуализирующейся личности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(укажите верные варианты):</w:t>
      </w:r>
    </w:p>
    <w:p w:rsidR="00235952" w:rsidRDefault="00235952" w:rsidP="0023595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Сосредоточенность на задаче</w:t>
      </w:r>
    </w:p>
    <w:p w:rsidR="00235952" w:rsidRDefault="00235952" w:rsidP="0023595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Сосредоточенность на себе</w:t>
      </w:r>
    </w:p>
    <w:p w:rsidR="00235952" w:rsidRDefault="00235952" w:rsidP="0023595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средств и целей</w:t>
      </w:r>
    </w:p>
    <w:p w:rsidR="00235952" w:rsidRDefault="00235952" w:rsidP="0023595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Оправдание избранных средств достижения целей их качеством</w:t>
      </w:r>
    </w:p>
    <w:p w:rsidR="00235952" w:rsidRDefault="00235952" w:rsidP="0023595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сохранении границ своей личности</w:t>
      </w:r>
    </w:p>
    <w:p w:rsidR="00235952" w:rsidRDefault="00235952" w:rsidP="0023595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Растворение своей личности в окружающем мире</w:t>
      </w:r>
    </w:p>
    <w:p w:rsidR="00235952" w:rsidRDefault="00235952" w:rsidP="0023595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Трансцендирование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любой частной культуры</w:t>
      </w:r>
    </w:p>
    <w:p w:rsidR="00235952" w:rsidRDefault="00235952" w:rsidP="0023595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принятие любой частной культуры</w:t>
      </w:r>
    </w:p>
    <w:p w:rsidR="00235952" w:rsidRPr="005773AB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Ведущим побудительным мотивом для творческой активности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К.Роджерсу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(укажите верный вариант):</w:t>
      </w:r>
    </w:p>
    <w:p w:rsidR="00235952" w:rsidRPr="005B06CB" w:rsidRDefault="00235952" w:rsidP="0023595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стремление достичь поставленных жизненных целей</w:t>
      </w:r>
    </w:p>
    <w:p w:rsidR="00235952" w:rsidRPr="005B06CB" w:rsidRDefault="00235952" w:rsidP="0023595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стремление превзойти окружающих людей</w:t>
      </w:r>
    </w:p>
    <w:p w:rsidR="00235952" w:rsidRPr="005B06CB" w:rsidRDefault="00235952" w:rsidP="0023595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стремление реализовать свой потенциал</w:t>
      </w:r>
    </w:p>
    <w:p w:rsidR="00235952" w:rsidRPr="005B06CB" w:rsidRDefault="00235952" w:rsidP="0023595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стремление к удовольствию</w:t>
      </w:r>
    </w:p>
    <w:p w:rsidR="00235952" w:rsidRDefault="00235952" w:rsidP="0023595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6CB">
        <w:rPr>
          <w:rFonts w:ascii="Times New Roman" w:hAnsi="Times New Roman" w:cs="Times New Roman"/>
          <w:sz w:val="24"/>
          <w:szCs w:val="24"/>
        </w:rPr>
        <w:t>стремление постичь смысл жизни</w:t>
      </w:r>
    </w:p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внешние условия, необходимые для проявления созидательного творчества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 Роджерса</w:t>
      </w:r>
    </w:p>
    <w:p w:rsidR="00235952" w:rsidRDefault="00235952" w:rsidP="0023595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5952" w:rsidRDefault="00235952" w:rsidP="0023595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5952" w:rsidRDefault="00235952" w:rsidP="0023595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 xml:space="preserve">Соотнесите вид </w:t>
      </w:r>
      <w:r>
        <w:rPr>
          <w:rFonts w:ascii="Times New Roman" w:hAnsi="Times New Roman" w:cs="Times New Roman"/>
          <w:sz w:val="24"/>
          <w:szCs w:val="24"/>
        </w:rPr>
        <w:t xml:space="preserve">творчества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57F">
        <w:rPr>
          <w:rFonts w:ascii="Times New Roman" w:hAnsi="Times New Roman" w:cs="Times New Roman"/>
          <w:sz w:val="24"/>
          <w:szCs w:val="24"/>
        </w:rPr>
        <w:t xml:space="preserve">с его </w:t>
      </w:r>
      <w:r>
        <w:rPr>
          <w:rFonts w:ascii="Times New Roman" w:hAnsi="Times New Roman" w:cs="Times New Roman"/>
          <w:sz w:val="24"/>
          <w:szCs w:val="24"/>
        </w:rPr>
        <w:t>базовой характеристикой (укажите цифрами или проведите линии):</w:t>
      </w: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4101"/>
        <w:gridCol w:w="4971"/>
      </w:tblGrid>
      <w:tr w:rsidR="00235952" w:rsidRPr="00F5257F" w:rsidTr="00DB2A2F">
        <w:trPr>
          <w:trHeight w:val="339"/>
          <w:jc w:val="center"/>
        </w:trPr>
        <w:tc>
          <w:tcPr>
            <w:tcW w:w="4101" w:type="dxa"/>
          </w:tcPr>
          <w:p w:rsidR="00235952" w:rsidRPr="00F5257F" w:rsidRDefault="00235952" w:rsidP="00DB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Мужское творчество                          </w:t>
            </w:r>
            <w:r>
              <w:t>□</w:t>
            </w:r>
          </w:p>
        </w:tc>
        <w:tc>
          <w:tcPr>
            <w:tcW w:w="4971" w:type="dxa"/>
          </w:tcPr>
          <w:p w:rsidR="00235952" w:rsidRPr="00F5257F" w:rsidRDefault="00235952" w:rsidP="00DB2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 и озарение</w:t>
            </w:r>
          </w:p>
        </w:tc>
      </w:tr>
      <w:tr w:rsidR="00235952" w:rsidRPr="00F5257F" w:rsidTr="00DB2A2F">
        <w:trPr>
          <w:trHeight w:val="319"/>
          <w:jc w:val="center"/>
        </w:trPr>
        <w:tc>
          <w:tcPr>
            <w:tcW w:w="4101" w:type="dxa"/>
          </w:tcPr>
          <w:p w:rsidR="00235952" w:rsidRPr="00F5257F" w:rsidRDefault="00235952" w:rsidP="00DB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Женское творчество                           </w:t>
            </w:r>
            <w:r>
              <w:t>□</w:t>
            </w:r>
          </w:p>
        </w:tc>
        <w:tc>
          <w:tcPr>
            <w:tcW w:w="4971" w:type="dxa"/>
          </w:tcPr>
          <w:p w:rsidR="00235952" w:rsidRPr="00F5257F" w:rsidRDefault="00235952" w:rsidP="00DB2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принятие/процесс</w:t>
            </w:r>
          </w:p>
        </w:tc>
      </w:tr>
      <w:tr w:rsidR="00235952" w:rsidRPr="00F5257F" w:rsidTr="00DB2A2F">
        <w:trPr>
          <w:jc w:val="center"/>
        </w:trPr>
        <w:tc>
          <w:tcPr>
            <w:tcW w:w="4101" w:type="dxa"/>
          </w:tcPr>
          <w:p w:rsidR="00235952" w:rsidRPr="00F5257F" w:rsidRDefault="00235952" w:rsidP="00DB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креативность                    </w:t>
            </w:r>
            <w:r>
              <w:t>□</w:t>
            </w:r>
          </w:p>
        </w:tc>
        <w:tc>
          <w:tcPr>
            <w:tcW w:w="4971" w:type="dxa"/>
          </w:tcPr>
          <w:p w:rsidR="00235952" w:rsidRPr="00F5257F" w:rsidRDefault="00235952" w:rsidP="00DB2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</w:p>
        </w:tc>
      </w:tr>
      <w:tr w:rsidR="00235952" w:rsidRPr="00F5257F" w:rsidTr="00DB2A2F">
        <w:tblPrEx>
          <w:jc w:val="left"/>
        </w:tblPrEx>
        <w:tc>
          <w:tcPr>
            <w:tcW w:w="4101" w:type="dxa"/>
          </w:tcPr>
          <w:p w:rsidR="00235952" w:rsidRPr="00F5257F" w:rsidRDefault="00235952" w:rsidP="00DB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креативность                    </w:t>
            </w:r>
            <w:r>
              <w:t>□</w:t>
            </w:r>
          </w:p>
        </w:tc>
        <w:tc>
          <w:tcPr>
            <w:tcW w:w="4971" w:type="dxa"/>
          </w:tcPr>
          <w:p w:rsidR="00235952" w:rsidRPr="00F5257F" w:rsidRDefault="00235952" w:rsidP="00DB2A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изменение/результат</w:t>
            </w:r>
          </w:p>
        </w:tc>
      </w:tr>
    </w:tbl>
    <w:p w:rsidR="00235952" w:rsidRP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Назовите понятие по его определению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952" w:rsidRDefault="00235952" w:rsidP="002359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62A81">
        <w:rPr>
          <w:rFonts w:ascii="Times New Roman" w:hAnsi="Times New Roman" w:cs="Times New Roman"/>
          <w:sz w:val="24"/>
          <w:szCs w:val="24"/>
        </w:rPr>
        <w:t xml:space="preserve">ниверсальная характеристика всех </w:t>
      </w:r>
      <w:proofErr w:type="spellStart"/>
      <w:r w:rsidRPr="00D62A81">
        <w:rPr>
          <w:rFonts w:ascii="Times New Roman" w:hAnsi="Times New Roman" w:cs="Times New Roman"/>
          <w:sz w:val="24"/>
          <w:szCs w:val="24"/>
        </w:rPr>
        <w:t>самоактуализированных</w:t>
      </w:r>
      <w:proofErr w:type="spellEnd"/>
      <w:r w:rsidRPr="00D62A81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62A81">
        <w:rPr>
          <w:rFonts w:ascii="Times New Roman" w:hAnsi="Times New Roman" w:cs="Times New Roman"/>
          <w:sz w:val="24"/>
          <w:szCs w:val="24"/>
        </w:rPr>
        <w:t>потенциал, данный каждому человеку от рождения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A81">
        <w:rPr>
          <w:rFonts w:ascii="Times New Roman" w:hAnsi="Times New Roman" w:cs="Times New Roman"/>
          <w:sz w:val="24"/>
          <w:szCs w:val="24"/>
        </w:rPr>
        <w:t>особый способ мировосприятия, особый способ взаимодействия с реальностью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помогающий</w:t>
      </w:r>
      <w:r w:rsidRPr="00D62A81">
        <w:rPr>
          <w:rFonts w:ascii="Times New Roman" w:hAnsi="Times New Roman" w:cs="Times New Roman"/>
          <w:sz w:val="24"/>
          <w:szCs w:val="24"/>
        </w:rPr>
        <w:t xml:space="preserve"> здоровой личности выразить себя вовне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5952" w:rsidRP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lastRenderedPageBreak/>
        <w:t xml:space="preserve">Соотнесите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психологическое направление </w:t>
      </w:r>
      <w:r w:rsidRPr="00F5257F">
        <w:rPr>
          <w:rFonts w:ascii="Times New Roman" w:hAnsi="Times New Roman" w:cs="Times New Roman"/>
          <w:sz w:val="24"/>
          <w:szCs w:val="24"/>
        </w:rPr>
        <w:t xml:space="preserve">с его </w:t>
      </w:r>
      <w:r>
        <w:rPr>
          <w:rFonts w:ascii="Times New Roman" w:hAnsi="Times New Roman" w:cs="Times New Roman"/>
          <w:sz w:val="24"/>
          <w:szCs w:val="24"/>
        </w:rPr>
        <w:t>базовым представлением о природе человека (укажите цифрами или проведите линии):</w:t>
      </w: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4390"/>
        <w:gridCol w:w="4682"/>
      </w:tblGrid>
      <w:tr w:rsidR="00235952" w:rsidRPr="00F5257F" w:rsidTr="00036169">
        <w:trPr>
          <w:trHeight w:val="339"/>
          <w:jc w:val="center"/>
        </w:trPr>
        <w:tc>
          <w:tcPr>
            <w:tcW w:w="4390" w:type="dxa"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теории творчества     </w:t>
            </w:r>
            <w:r>
              <w:t>□</w:t>
            </w:r>
          </w:p>
        </w:tc>
        <w:tc>
          <w:tcPr>
            <w:tcW w:w="4682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по своей природе обладает глубоким непознаваемым потенциалом и возможностью выхода за свои личностные ограничения</w:t>
            </w:r>
          </w:p>
        </w:tc>
      </w:tr>
      <w:tr w:rsidR="00235952" w:rsidRPr="00F5257F" w:rsidTr="00036169">
        <w:trPr>
          <w:trHeight w:val="319"/>
          <w:jc w:val="center"/>
        </w:trPr>
        <w:tc>
          <w:tcPr>
            <w:tcW w:w="4390" w:type="dxa"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Гуманистические теории творчества  </w:t>
            </w:r>
            <w:r>
              <w:t>□</w:t>
            </w:r>
          </w:p>
        </w:tc>
        <w:tc>
          <w:tcPr>
            <w:tcW w:w="4682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по своей природе утонченно рационален и желает реализовать свой природный потенциал</w:t>
            </w:r>
          </w:p>
        </w:tc>
      </w:tr>
      <w:tr w:rsidR="00235952" w:rsidRPr="00F5257F" w:rsidTr="00036169">
        <w:trPr>
          <w:trHeight w:val="848"/>
          <w:jc w:val="center"/>
        </w:trPr>
        <w:tc>
          <w:tcPr>
            <w:tcW w:w="4390" w:type="dxa"/>
          </w:tcPr>
          <w:p w:rsidR="00235952" w:rsidRPr="00F5257F" w:rsidRDefault="00235952" w:rsidP="0003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Трансперсональные теории творчества     </w:t>
            </w:r>
            <w:r>
              <w:t>□</w:t>
            </w:r>
          </w:p>
        </w:tc>
        <w:tc>
          <w:tcPr>
            <w:tcW w:w="4682" w:type="dxa"/>
          </w:tcPr>
          <w:p w:rsidR="00235952" w:rsidRPr="00F5257F" w:rsidRDefault="00235952" w:rsidP="000361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□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по своей природе невротичен и представляет собой существо раздираемое внутренними противоречиями</w:t>
            </w:r>
          </w:p>
        </w:tc>
      </w:tr>
    </w:tbl>
    <w:p w:rsid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Pr="00235952" w:rsidRDefault="00235952" w:rsidP="002359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2">
        <w:rPr>
          <w:rFonts w:ascii="Times New Roman" w:hAnsi="Times New Roman" w:cs="Times New Roman"/>
          <w:sz w:val="24"/>
          <w:szCs w:val="24"/>
        </w:rPr>
        <w:t>Соотнесите вид измененного состояния сознания с его конкретными проявлениями</w:t>
      </w:r>
    </w:p>
    <w:tbl>
      <w:tblPr>
        <w:tblStyle w:val="2"/>
        <w:tblW w:w="9072" w:type="dxa"/>
        <w:jc w:val="center"/>
        <w:tblLook w:val="04A0" w:firstRow="1" w:lastRow="0" w:firstColumn="1" w:lastColumn="0" w:noHBand="0" w:noVBand="1"/>
      </w:tblPr>
      <w:tblGrid>
        <w:gridCol w:w="4101"/>
        <w:gridCol w:w="4971"/>
      </w:tblGrid>
      <w:tr w:rsidR="00235952" w:rsidRPr="00235952" w:rsidTr="00036169">
        <w:trPr>
          <w:jc w:val="center"/>
        </w:trPr>
        <w:tc>
          <w:tcPr>
            <w:tcW w:w="4101" w:type="dxa"/>
            <w:vMerge w:val="restart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Суженное состояние сознания          □</w:t>
            </w:r>
          </w:p>
        </w:tc>
        <w:tc>
          <w:tcPr>
            <w:tcW w:w="4971" w:type="dxa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□                                            Творческая активность</w:t>
            </w:r>
          </w:p>
        </w:tc>
      </w:tr>
      <w:tr w:rsidR="00235952" w:rsidRPr="00235952" w:rsidTr="00036169">
        <w:trPr>
          <w:jc w:val="center"/>
        </w:trPr>
        <w:tc>
          <w:tcPr>
            <w:tcW w:w="4101" w:type="dxa"/>
            <w:vMerge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□             Сильное эмоциональное переживание</w:t>
            </w:r>
          </w:p>
        </w:tc>
      </w:tr>
      <w:tr w:rsidR="00235952" w:rsidRPr="00235952" w:rsidTr="00036169">
        <w:trPr>
          <w:jc w:val="center"/>
        </w:trPr>
        <w:tc>
          <w:tcPr>
            <w:tcW w:w="4101" w:type="dxa"/>
            <w:vMerge w:val="restart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Смещенное состояние сознания        □</w:t>
            </w:r>
          </w:p>
        </w:tc>
        <w:tc>
          <w:tcPr>
            <w:tcW w:w="4971" w:type="dxa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□                                                                         Катарсис</w:t>
            </w:r>
          </w:p>
        </w:tc>
      </w:tr>
      <w:tr w:rsidR="00235952" w:rsidRPr="00235952" w:rsidTr="00036169">
        <w:trPr>
          <w:jc w:val="center"/>
        </w:trPr>
        <w:tc>
          <w:tcPr>
            <w:tcW w:w="4101" w:type="dxa"/>
            <w:vMerge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□                Состояние сильного наркотического опьянения</w:t>
            </w:r>
          </w:p>
        </w:tc>
      </w:tr>
      <w:tr w:rsidR="00235952" w:rsidRPr="00235952" w:rsidTr="00036169">
        <w:trPr>
          <w:jc w:val="center"/>
        </w:trPr>
        <w:tc>
          <w:tcPr>
            <w:tcW w:w="4101" w:type="dxa"/>
            <w:vMerge w:val="restart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Расширенное состояние сознания     □</w:t>
            </w:r>
          </w:p>
        </w:tc>
        <w:tc>
          <w:tcPr>
            <w:tcW w:w="4971" w:type="dxa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□                                                                  Сновидение</w:t>
            </w:r>
          </w:p>
        </w:tc>
      </w:tr>
      <w:tr w:rsidR="00235952" w:rsidRPr="00235952" w:rsidTr="00036169">
        <w:trPr>
          <w:jc w:val="center"/>
        </w:trPr>
        <w:tc>
          <w:tcPr>
            <w:tcW w:w="4101" w:type="dxa"/>
            <w:vMerge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235952" w:rsidRPr="00235952" w:rsidRDefault="00235952" w:rsidP="002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2">
              <w:rPr>
                <w:rFonts w:ascii="Times New Roman" w:hAnsi="Times New Roman" w:cs="Times New Roman"/>
                <w:sz w:val="24"/>
                <w:szCs w:val="24"/>
              </w:rPr>
              <w:t>□                                                             Кома, обморок</w:t>
            </w:r>
          </w:p>
        </w:tc>
      </w:tr>
    </w:tbl>
    <w:p w:rsidR="00235952" w:rsidRP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Pr="00F5257F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Творческая активность относится к классу (выберите верный вариант)</w:t>
      </w:r>
    </w:p>
    <w:p w:rsidR="00235952" w:rsidRPr="00F5257F" w:rsidRDefault="00235952" w:rsidP="0023595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Суженных состояний сознания</w:t>
      </w:r>
    </w:p>
    <w:p w:rsidR="00235952" w:rsidRPr="00F5257F" w:rsidRDefault="00235952" w:rsidP="0023595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Нормальных состояний сознания</w:t>
      </w:r>
    </w:p>
    <w:p w:rsidR="00235952" w:rsidRPr="00F5257F" w:rsidRDefault="00235952" w:rsidP="0023595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57F">
        <w:rPr>
          <w:rFonts w:ascii="Times New Roman" w:hAnsi="Times New Roman" w:cs="Times New Roman"/>
          <w:sz w:val="24"/>
          <w:szCs w:val="24"/>
        </w:rPr>
        <w:t>Смещенных состояний сознания</w:t>
      </w:r>
    </w:p>
    <w:p w:rsidR="00235952" w:rsidRPr="00964B58" w:rsidRDefault="00235952" w:rsidP="0023595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B58">
        <w:rPr>
          <w:rFonts w:ascii="Times New Roman" w:hAnsi="Times New Roman" w:cs="Times New Roman"/>
          <w:sz w:val="24"/>
          <w:szCs w:val="24"/>
        </w:rPr>
        <w:t>Расширенных состояний сознания</w:t>
      </w:r>
    </w:p>
    <w:p w:rsidR="00235952" w:rsidRP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Pr="00235952" w:rsidRDefault="00235952" w:rsidP="002359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2">
        <w:rPr>
          <w:rFonts w:ascii="Times New Roman" w:hAnsi="Times New Roman" w:cs="Times New Roman"/>
          <w:sz w:val="24"/>
          <w:szCs w:val="24"/>
        </w:rPr>
        <w:t>Укажите порядковый номер базовой перинатальной матрицы по ее характеристике:</w:t>
      </w:r>
    </w:p>
    <w:p w:rsidR="00235952" w:rsidRP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2">
        <w:rPr>
          <w:rFonts w:ascii="Times New Roman" w:hAnsi="Times New Roman" w:cs="Times New Roman"/>
          <w:sz w:val="24"/>
          <w:szCs w:val="24"/>
        </w:rPr>
        <w:t>Матрица «вулканического экстаза». Характеризуется темой борьбы и разрушения. Ведущее эмоциональное состояние – гнев и возбуждение.</w:t>
      </w:r>
    </w:p>
    <w:p w:rsidR="00235952" w:rsidRPr="00235952" w:rsidRDefault="00235952" w:rsidP="002359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5952">
        <w:rPr>
          <w:rFonts w:ascii="Times New Roman" w:hAnsi="Times New Roman" w:cs="Times New Roman"/>
          <w:sz w:val="24"/>
          <w:szCs w:val="24"/>
        </w:rPr>
        <w:t>БПМ</w:t>
      </w:r>
      <w:r w:rsidRPr="00235952">
        <w:rPr>
          <w:rFonts w:ascii="Times New Roman" w:hAnsi="Times New Roman" w:cs="Times New Roman"/>
          <w:sz w:val="24"/>
          <w:szCs w:val="24"/>
          <w:lang w:val="en-US"/>
        </w:rPr>
        <w:t xml:space="preserve"> – I</w:t>
      </w:r>
    </w:p>
    <w:p w:rsidR="00235952" w:rsidRPr="00235952" w:rsidRDefault="00235952" w:rsidP="002359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5952">
        <w:rPr>
          <w:rFonts w:ascii="Times New Roman" w:hAnsi="Times New Roman" w:cs="Times New Roman"/>
          <w:sz w:val="24"/>
          <w:szCs w:val="24"/>
          <w:lang w:val="en-US"/>
        </w:rPr>
        <w:t>БПМ – II</w:t>
      </w:r>
    </w:p>
    <w:p w:rsidR="00235952" w:rsidRPr="00235952" w:rsidRDefault="00235952" w:rsidP="002359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5952">
        <w:rPr>
          <w:rFonts w:ascii="Times New Roman" w:hAnsi="Times New Roman" w:cs="Times New Roman"/>
          <w:sz w:val="24"/>
          <w:szCs w:val="24"/>
          <w:lang w:val="en-US"/>
        </w:rPr>
        <w:t>БПМ – III</w:t>
      </w:r>
    </w:p>
    <w:p w:rsidR="00235952" w:rsidRPr="00235952" w:rsidRDefault="00235952" w:rsidP="002359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52">
        <w:rPr>
          <w:rFonts w:ascii="Times New Roman" w:hAnsi="Times New Roman" w:cs="Times New Roman"/>
          <w:sz w:val="24"/>
          <w:szCs w:val="24"/>
          <w:lang w:val="en-US"/>
        </w:rPr>
        <w:t>БПМ – IV</w:t>
      </w:r>
    </w:p>
    <w:p w:rsidR="00235952" w:rsidRPr="00235952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2" w:rsidRDefault="00235952" w:rsidP="002359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порядковый номер базовой перинатальной матрицы по ее характеристике:</w:t>
      </w:r>
    </w:p>
    <w:p w:rsidR="00235952" w:rsidRPr="005732EA" w:rsidRDefault="00235952" w:rsidP="002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2EA">
        <w:rPr>
          <w:rFonts w:ascii="Times New Roman" w:hAnsi="Times New Roman" w:cs="Times New Roman"/>
          <w:sz w:val="24"/>
          <w:szCs w:val="24"/>
        </w:rPr>
        <w:t xml:space="preserve">Матрица </w:t>
      </w:r>
      <w:r>
        <w:rPr>
          <w:rFonts w:ascii="Times New Roman" w:hAnsi="Times New Roman" w:cs="Times New Roman"/>
          <w:sz w:val="24"/>
          <w:szCs w:val="24"/>
        </w:rPr>
        <w:t xml:space="preserve">«океанического экстаза». Характеризуется темой симбиотического единства ребенка с матерью. Ведущее эмоциональное состояние – переживание любви и заботы (в плохом варианте матрицы – их отсутствия). </w:t>
      </w:r>
    </w:p>
    <w:p w:rsidR="00235952" w:rsidRPr="005732EA" w:rsidRDefault="00235952" w:rsidP="002359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2EA">
        <w:rPr>
          <w:rFonts w:ascii="Times New Roman" w:hAnsi="Times New Roman" w:cs="Times New Roman"/>
          <w:sz w:val="24"/>
          <w:szCs w:val="24"/>
        </w:rPr>
        <w:t>БПМ</w:t>
      </w:r>
      <w:r w:rsidRPr="005732EA">
        <w:rPr>
          <w:rFonts w:ascii="Times New Roman" w:hAnsi="Times New Roman" w:cs="Times New Roman"/>
          <w:sz w:val="24"/>
          <w:szCs w:val="24"/>
          <w:lang w:val="en-US"/>
        </w:rPr>
        <w:t xml:space="preserve"> – I</w:t>
      </w:r>
    </w:p>
    <w:p w:rsidR="00235952" w:rsidRPr="005732EA" w:rsidRDefault="00235952" w:rsidP="002359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2EA">
        <w:rPr>
          <w:rFonts w:ascii="Times New Roman" w:hAnsi="Times New Roman" w:cs="Times New Roman"/>
          <w:sz w:val="24"/>
          <w:szCs w:val="24"/>
          <w:lang w:val="en-US"/>
        </w:rPr>
        <w:t>БПМ – II</w:t>
      </w:r>
    </w:p>
    <w:p w:rsidR="00235952" w:rsidRPr="005732EA" w:rsidRDefault="00235952" w:rsidP="002359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2EA">
        <w:rPr>
          <w:rFonts w:ascii="Times New Roman" w:hAnsi="Times New Roman" w:cs="Times New Roman"/>
          <w:sz w:val="24"/>
          <w:szCs w:val="24"/>
          <w:lang w:val="en-US"/>
        </w:rPr>
        <w:t>БПМ – III</w:t>
      </w:r>
    </w:p>
    <w:p w:rsidR="00235952" w:rsidRPr="005732EA" w:rsidRDefault="00235952" w:rsidP="002359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2EA">
        <w:rPr>
          <w:rFonts w:ascii="Times New Roman" w:hAnsi="Times New Roman" w:cs="Times New Roman"/>
          <w:sz w:val="24"/>
          <w:szCs w:val="24"/>
          <w:lang w:val="en-US"/>
        </w:rPr>
        <w:t xml:space="preserve">БПМ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732EA">
        <w:rPr>
          <w:rFonts w:ascii="Times New Roman" w:hAnsi="Times New Roman" w:cs="Times New Roman"/>
          <w:sz w:val="24"/>
          <w:szCs w:val="24"/>
          <w:lang w:val="en-US"/>
        </w:rPr>
        <w:t xml:space="preserve"> IV</w:t>
      </w:r>
    </w:p>
    <w:sectPr w:rsidR="00235952" w:rsidRPr="005732EA" w:rsidSect="00D20E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7F0"/>
    <w:multiLevelType w:val="hybridMultilevel"/>
    <w:tmpl w:val="6EBED24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0F462B"/>
    <w:multiLevelType w:val="hybridMultilevel"/>
    <w:tmpl w:val="4D4CECD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C74AB2"/>
    <w:multiLevelType w:val="hybridMultilevel"/>
    <w:tmpl w:val="B8F65EA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3F1DB0"/>
    <w:multiLevelType w:val="hybridMultilevel"/>
    <w:tmpl w:val="5370558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973C88"/>
    <w:multiLevelType w:val="hybridMultilevel"/>
    <w:tmpl w:val="3F7AA7D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CD4646"/>
    <w:multiLevelType w:val="hybridMultilevel"/>
    <w:tmpl w:val="E2B4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44E"/>
    <w:multiLevelType w:val="hybridMultilevel"/>
    <w:tmpl w:val="0710443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284471"/>
    <w:multiLevelType w:val="hybridMultilevel"/>
    <w:tmpl w:val="D2D489F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E03173"/>
    <w:multiLevelType w:val="hybridMultilevel"/>
    <w:tmpl w:val="96D849B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AA4C97"/>
    <w:multiLevelType w:val="hybridMultilevel"/>
    <w:tmpl w:val="0372AE6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104FA4"/>
    <w:multiLevelType w:val="hybridMultilevel"/>
    <w:tmpl w:val="07D019E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407F00"/>
    <w:multiLevelType w:val="hybridMultilevel"/>
    <w:tmpl w:val="FBB25D3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D54B78"/>
    <w:multiLevelType w:val="hybridMultilevel"/>
    <w:tmpl w:val="1C5C774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2925CD"/>
    <w:multiLevelType w:val="hybridMultilevel"/>
    <w:tmpl w:val="A7AA9E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09C5"/>
    <w:multiLevelType w:val="hybridMultilevel"/>
    <w:tmpl w:val="060AEC6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C21201"/>
    <w:multiLevelType w:val="hybridMultilevel"/>
    <w:tmpl w:val="9222C86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7D4480"/>
    <w:multiLevelType w:val="hybridMultilevel"/>
    <w:tmpl w:val="5DA4DB66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5A3F78"/>
    <w:multiLevelType w:val="hybridMultilevel"/>
    <w:tmpl w:val="6C9A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35146"/>
    <w:multiLevelType w:val="hybridMultilevel"/>
    <w:tmpl w:val="592C4016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6C5978"/>
    <w:multiLevelType w:val="hybridMultilevel"/>
    <w:tmpl w:val="219E29F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4D380D"/>
    <w:multiLevelType w:val="hybridMultilevel"/>
    <w:tmpl w:val="05A0093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66D1286"/>
    <w:multiLevelType w:val="hybridMultilevel"/>
    <w:tmpl w:val="BF2EC60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7F70A87"/>
    <w:multiLevelType w:val="hybridMultilevel"/>
    <w:tmpl w:val="0572688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4B05C2"/>
    <w:multiLevelType w:val="hybridMultilevel"/>
    <w:tmpl w:val="3F6A0FF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506EF8"/>
    <w:multiLevelType w:val="hybridMultilevel"/>
    <w:tmpl w:val="0A0E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D1E0A"/>
    <w:multiLevelType w:val="hybridMultilevel"/>
    <w:tmpl w:val="A7AA9E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43D"/>
    <w:multiLevelType w:val="hybridMultilevel"/>
    <w:tmpl w:val="A5ECCDD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97F792B"/>
    <w:multiLevelType w:val="hybridMultilevel"/>
    <w:tmpl w:val="82545A4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773585"/>
    <w:multiLevelType w:val="hybridMultilevel"/>
    <w:tmpl w:val="B862277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914D2E"/>
    <w:multiLevelType w:val="hybridMultilevel"/>
    <w:tmpl w:val="5044CCA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4B2A32"/>
    <w:multiLevelType w:val="hybridMultilevel"/>
    <w:tmpl w:val="EF343EB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3D7637"/>
    <w:multiLevelType w:val="hybridMultilevel"/>
    <w:tmpl w:val="E292ABD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C854C70"/>
    <w:multiLevelType w:val="hybridMultilevel"/>
    <w:tmpl w:val="63228B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B75CDB"/>
    <w:multiLevelType w:val="hybridMultilevel"/>
    <w:tmpl w:val="F9BC3CF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0"/>
  </w:num>
  <w:num w:numId="4">
    <w:abstractNumId w:val="25"/>
  </w:num>
  <w:num w:numId="5">
    <w:abstractNumId w:val="28"/>
  </w:num>
  <w:num w:numId="6">
    <w:abstractNumId w:val="27"/>
  </w:num>
  <w:num w:numId="7">
    <w:abstractNumId w:val="19"/>
  </w:num>
  <w:num w:numId="8">
    <w:abstractNumId w:val="1"/>
  </w:num>
  <w:num w:numId="9">
    <w:abstractNumId w:val="8"/>
  </w:num>
  <w:num w:numId="10">
    <w:abstractNumId w:val="23"/>
  </w:num>
  <w:num w:numId="11">
    <w:abstractNumId w:val="11"/>
  </w:num>
  <w:num w:numId="12">
    <w:abstractNumId w:val="4"/>
  </w:num>
  <w:num w:numId="13">
    <w:abstractNumId w:val="9"/>
  </w:num>
  <w:num w:numId="14">
    <w:abstractNumId w:val="20"/>
  </w:num>
  <w:num w:numId="15">
    <w:abstractNumId w:val="10"/>
  </w:num>
  <w:num w:numId="16">
    <w:abstractNumId w:val="2"/>
  </w:num>
  <w:num w:numId="17">
    <w:abstractNumId w:val="15"/>
  </w:num>
  <w:num w:numId="18">
    <w:abstractNumId w:val="26"/>
  </w:num>
  <w:num w:numId="19">
    <w:abstractNumId w:val="14"/>
  </w:num>
  <w:num w:numId="20">
    <w:abstractNumId w:val="29"/>
  </w:num>
  <w:num w:numId="21">
    <w:abstractNumId w:val="12"/>
  </w:num>
  <w:num w:numId="22">
    <w:abstractNumId w:val="6"/>
  </w:num>
  <w:num w:numId="23">
    <w:abstractNumId w:val="33"/>
  </w:num>
  <w:num w:numId="24">
    <w:abstractNumId w:val="18"/>
  </w:num>
  <w:num w:numId="25">
    <w:abstractNumId w:val="0"/>
  </w:num>
  <w:num w:numId="26">
    <w:abstractNumId w:val="7"/>
  </w:num>
  <w:num w:numId="27">
    <w:abstractNumId w:val="22"/>
  </w:num>
  <w:num w:numId="28">
    <w:abstractNumId w:val="16"/>
  </w:num>
  <w:num w:numId="29">
    <w:abstractNumId w:val="32"/>
  </w:num>
  <w:num w:numId="30">
    <w:abstractNumId w:val="21"/>
  </w:num>
  <w:num w:numId="31">
    <w:abstractNumId w:val="3"/>
  </w:num>
  <w:num w:numId="32">
    <w:abstractNumId w:val="13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FA"/>
    <w:rsid w:val="00235952"/>
    <w:rsid w:val="002752C4"/>
    <w:rsid w:val="006A6A02"/>
    <w:rsid w:val="00793EED"/>
    <w:rsid w:val="007E32FA"/>
    <w:rsid w:val="00974E76"/>
    <w:rsid w:val="00AD1F87"/>
    <w:rsid w:val="00D20E48"/>
    <w:rsid w:val="00D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7214"/>
  <w15:chartTrackingRefBased/>
  <w15:docId w15:val="{245A964A-6746-4183-93E1-44046C7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48"/>
    <w:pPr>
      <w:ind w:left="720"/>
      <w:contextualSpacing/>
    </w:pPr>
  </w:style>
  <w:style w:type="table" w:styleId="a4">
    <w:name w:val="Table Grid"/>
    <w:basedOn w:val="a1"/>
    <w:uiPriority w:val="39"/>
    <w:rsid w:val="00D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2C90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D7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D7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9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1%81%D1%81%D0%BE%D0%B7%D0%BD%D0%B0%D1%82%D0%B5%D0%BB%D1%8C%D0%BD%D0%BE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B%D0%BB%D0%B5%D0%BA%D1%82%D0%B8%D0%B2%D0%BD%D0%BE%D0%B5_%D0%B1%D0%B5%D1%81%D1%81%D0%BE%D0%B7%D0%BD%D0%B0%D1%82%D0%B5%D0%BB%D1%8C%D0%BD%D0%BE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7%D0%B0%D1%89%D0%B8%D1%82%D0%BD%D1%8B%D0%B9_%D0%BC%D0%B5%D1%85%D0%B0%D0%BD%D0%B8%D0%B7%D0%B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7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Трусов</dc:creator>
  <cp:keywords/>
  <dc:description/>
  <cp:lastModifiedBy>Владимир Трусов</cp:lastModifiedBy>
  <cp:revision>3</cp:revision>
  <dcterms:created xsi:type="dcterms:W3CDTF">2018-04-13T09:34:00Z</dcterms:created>
  <dcterms:modified xsi:type="dcterms:W3CDTF">2018-04-13T09:41:00Z</dcterms:modified>
</cp:coreProperties>
</file>