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AF0FD5">
        <w:rPr>
          <w:rFonts w:ascii="Times New Roman" w:hAnsi="Times New Roman"/>
          <w:color w:val="002060"/>
          <w:sz w:val="24"/>
          <w:szCs w:val="24"/>
          <w:lang w:val="uk-UA"/>
        </w:rPr>
        <w:t xml:space="preserve">І – варіант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Які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хронологічні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межі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вивчаються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у 8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класі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з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історії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?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а) з XVІ- XVIIІ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ст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б) з XV- XVIIІ ст. в) з XV- XX ст. г) з XV- XІX ст.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2.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Позначте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рік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укладання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Люблінської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. а) 1569 р.; б) 1570 р; в) 1571 р.; г) 1572 р.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3.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Позначте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документ, за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яким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у XVI ст. на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українських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землях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було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запроваджено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кріпацтво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Привілей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Казимира IV; б) «Устав на волоки»;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Третій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Литовський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статут; г) Перший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Литовський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статут.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4.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Позначте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прізвище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автора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першого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полемічного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твору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XVI ст. а) Й.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Борецький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б) І.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Вишенський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в) М.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Смотрицький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г) З.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Копистянський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;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5.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Позначте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рік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коли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Біблію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вперше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було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надруковано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східнослов’янською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книжною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мовою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а) 1574 р.; б) 1578 р.; в) 1579 р. г) 1581 </w:t>
      </w:r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р..</w:t>
      </w:r>
      <w:proofErr w:type="gramEnd"/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6.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Позначте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назву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багатогалузевого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товарного феодального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господарства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 XVI ст.,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що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ґрунтувалося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на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праці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селян-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кріпаків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Латифундія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б) дворище;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фільварок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маєток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;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7.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Релігійний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рух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у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Європі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 ХVІ ст.,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спрямований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на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оновлення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католицької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церкви: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революція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б)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реформація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контрреформація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8.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Спілки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православних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українців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-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міщан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при церквах у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містах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:</w:t>
      </w:r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а) сейм; б) братства; в) протекторат;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колегіум</w:t>
      </w:r>
      <w:proofErr w:type="spellEnd"/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9.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Наслідками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Берестейської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було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: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виникнення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гострого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протистояння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українському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суспільстві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на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релігійному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ґрунті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б)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закриття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братств;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посилення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процесу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культурного і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політичного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згуртування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українського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народу;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ліквідація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православної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церкви.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10. У 1632р.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гімназія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, заснована П. Могилою, у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Печерській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лаврі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об’єдналася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з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братською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школою в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Київський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колегіум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і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згодом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дістала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назву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: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Києво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–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Печерська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школа; б)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Київська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братська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школа;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Київський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університет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Києво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–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Могилянська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академія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11.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Установіть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хронологічну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послідовність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подій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: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Утворення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Речі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Посполитої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б)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надруковано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Буквар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»;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Берестейська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Другий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Литовський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статут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AF0FD5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color w:val="002060"/>
          <w:sz w:val="24"/>
          <w:szCs w:val="24"/>
          <w:lang w:val="uk-UA"/>
        </w:rPr>
        <w:t>ІІ</w:t>
      </w:r>
      <w:bookmarkStart w:id="0" w:name="_GoBack"/>
      <w:bookmarkEnd w:id="0"/>
      <w:r w:rsidR="00DD1536" w:rsidRPr="00AF0FD5">
        <w:rPr>
          <w:rFonts w:ascii="Times New Roman" w:hAnsi="Times New Roman"/>
          <w:color w:val="002060"/>
          <w:sz w:val="24"/>
          <w:szCs w:val="24"/>
          <w:lang w:val="uk-UA"/>
        </w:rPr>
        <w:t xml:space="preserve">– варіант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AF0FD5">
        <w:rPr>
          <w:rFonts w:ascii="Times New Roman" w:hAnsi="Times New Roman"/>
          <w:color w:val="002060"/>
          <w:sz w:val="24"/>
          <w:szCs w:val="24"/>
          <w:lang w:val="uk-UA"/>
        </w:rPr>
        <w:t>1. Які хронологічні межі вивчаються у 8 класі з історії України?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2. 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Привілейованою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верствою</w:t>
      </w:r>
      <w:proofErr w:type="spellEnd"/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українського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суспільства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в XVI  ст.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були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?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а)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духівництво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,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козаки</w:t>
      </w:r>
      <w:proofErr w:type="spellEnd"/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  б)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селяни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,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духівництво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князі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,  шляхта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міщани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духівництво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3. 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Люблінська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унія</w:t>
      </w:r>
      <w:proofErr w:type="spellEnd"/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була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укладена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: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між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Молдавією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та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Московською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державою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б)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Кримом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та</w:t>
      </w:r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Українським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Причорномор’ям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Швецією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та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Польщею</w:t>
      </w:r>
      <w:proofErr w:type="spellEnd"/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г)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Польським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королівством</w:t>
      </w:r>
      <w:proofErr w:type="spellEnd"/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 та  Великим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князівством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Литовським</w:t>
      </w:r>
      <w:proofErr w:type="spellEnd"/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4. У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якому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році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була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підписана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Берестейська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? а) 1490 р. б) 1589 р. в) 1569 р г) 1596 р.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5.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Позначте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назву</w:t>
      </w:r>
      <w:proofErr w:type="spellEnd"/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першої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вищої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школи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в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?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Острозька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академія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б)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Львівський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університет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Києво-Могилянська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академія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Харківський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університет</w:t>
      </w:r>
      <w:proofErr w:type="spellEnd"/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6.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Позначте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рік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, коли у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Львові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був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надрукований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Буквар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» —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підручник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для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навчання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української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грамоти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. а) 1574 р.; б) 1575 р.; в) 1576 р.; г) 1577 р.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7.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Назвіть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прізвище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першодрукаря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?  а) І. Федоров </w:t>
      </w:r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б)  К.</w:t>
      </w:r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Косинського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в) І.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Підкови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г) К-В.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Острозький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8.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Релігійний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рух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у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Європі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 ХVІ ст.,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спрямований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на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оновлення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католицької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церкви: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революція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б)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реформація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контрреформація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9. Перша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вища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школи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: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Києво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–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Могилянський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колегіум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б)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Острозька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слов’яно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-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греколатинська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школа;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Львівський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університет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Харківський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університет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10.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Видатний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культурно –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освітній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діяч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який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із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1559р.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був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київським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воєводою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та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володарем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українського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прикордоння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, 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наприкінці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ХVІ ст. став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найбільшим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після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короля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землевласником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Речі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Посполитої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: а) К.- В.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Острозький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б) Д.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Вишневецький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в) С.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Баторій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г) К.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Збаразький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11.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Установіть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хронологічну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послідовність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подій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: а)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утворення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греко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–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католицької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церкви; б)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Третій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Литовський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статут; в)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Люблінська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; г)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затвердження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статуту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Львівського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церковного братства.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12.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Назвіть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позитивні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та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негативні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наслідки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підписання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берестейськоїцерковної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унії</w:t>
      </w:r>
      <w:proofErr w:type="spellEnd"/>
      <w:proofErr w:type="gramEnd"/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13.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Назвіть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імена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видатних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історичних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діячів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XVI ст. У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чому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ви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вбачаєте</w:t>
      </w:r>
      <w:proofErr w:type="spellEnd"/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їх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внесок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історію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?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14.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Складіть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перелік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подій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з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історії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XVI ст.,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які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вважаєте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найважливішими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Обґрунтуйте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свій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вибір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.?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12.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Назвіть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позитивні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та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негативні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наслідки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підписання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Люблінської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унії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.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13.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Назвіть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імена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видатних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історичних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діячів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XVI ст. У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чому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AF0FD5">
        <w:rPr>
          <w:rFonts w:ascii="Times New Roman" w:hAnsi="Times New Roman"/>
          <w:color w:val="002060"/>
          <w:sz w:val="24"/>
          <w:szCs w:val="24"/>
        </w:rPr>
        <w:t>ви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вбачаєте</w:t>
      </w:r>
      <w:proofErr w:type="spellEnd"/>
      <w:proofErr w:type="gram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їх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внесок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в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історію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?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AF0FD5">
        <w:rPr>
          <w:rFonts w:ascii="Times New Roman" w:hAnsi="Times New Roman"/>
          <w:color w:val="002060"/>
          <w:sz w:val="24"/>
          <w:szCs w:val="24"/>
        </w:rPr>
        <w:t xml:space="preserve">14.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Складіть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перелік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подій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з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історії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України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XVI ст.,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які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вважаєте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найважливішими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.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Обґрунтуйте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свій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F0FD5">
        <w:rPr>
          <w:rFonts w:ascii="Times New Roman" w:hAnsi="Times New Roman"/>
          <w:color w:val="002060"/>
          <w:sz w:val="24"/>
          <w:szCs w:val="24"/>
        </w:rPr>
        <w:t>вибір</w:t>
      </w:r>
      <w:proofErr w:type="spellEnd"/>
      <w:r w:rsidRPr="00AF0FD5">
        <w:rPr>
          <w:rFonts w:ascii="Times New Roman" w:hAnsi="Times New Roman"/>
          <w:color w:val="002060"/>
          <w:sz w:val="24"/>
          <w:szCs w:val="24"/>
        </w:rPr>
        <w:t>.?</w:t>
      </w:r>
    </w:p>
    <w:p w:rsidR="00DD1536" w:rsidRPr="00AF0FD5" w:rsidRDefault="00DD1536" w:rsidP="00056FCE">
      <w:pPr>
        <w:spacing w:after="0" w:line="240" w:lineRule="atLeast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D1536" w:rsidRPr="00056FCE" w:rsidRDefault="00DD1536" w:rsidP="00B5220B">
      <w:pPr>
        <w:spacing w:after="0" w:line="240" w:lineRule="atLeast"/>
        <w:rPr>
          <w:rFonts w:ascii="Times New Roman" w:hAnsi="Times New Roman"/>
          <w:color w:val="0000FF"/>
          <w:sz w:val="28"/>
          <w:szCs w:val="28"/>
          <w:lang w:val="uk-UA"/>
        </w:rPr>
      </w:pPr>
    </w:p>
    <w:p w:rsidR="00DD1536" w:rsidRPr="00056FCE" w:rsidRDefault="00DD1536" w:rsidP="00B5220B">
      <w:pPr>
        <w:spacing w:after="0" w:line="240" w:lineRule="atLeast"/>
        <w:rPr>
          <w:rFonts w:ascii="Times New Roman" w:hAnsi="Times New Roman"/>
          <w:color w:val="0000FF"/>
          <w:sz w:val="28"/>
          <w:szCs w:val="28"/>
          <w:lang w:val="uk-UA"/>
        </w:rPr>
      </w:pPr>
    </w:p>
    <w:p w:rsidR="00DD1536" w:rsidRPr="00056FCE" w:rsidRDefault="00DD1536" w:rsidP="00B5220B">
      <w:pPr>
        <w:spacing w:after="0" w:line="240" w:lineRule="atLeast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</w:p>
    <w:p w:rsidR="00DD1536" w:rsidRPr="00056FCE" w:rsidRDefault="00DD1536" w:rsidP="00B5220B">
      <w:pPr>
        <w:spacing w:after="0" w:line="240" w:lineRule="atLeast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</w:p>
    <w:p w:rsidR="00DD1536" w:rsidRPr="00056FCE" w:rsidRDefault="00DD1536" w:rsidP="00056FCE">
      <w:pPr>
        <w:rPr>
          <w:rFonts w:ascii="Times New Roman" w:hAnsi="Times New Roman"/>
          <w:color w:val="0000FF"/>
          <w:sz w:val="28"/>
          <w:szCs w:val="28"/>
          <w:lang w:val="uk-UA"/>
        </w:rPr>
      </w:pPr>
    </w:p>
    <w:p w:rsidR="00DD1536" w:rsidRPr="00056FCE" w:rsidRDefault="00DD1536" w:rsidP="00056FCE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sectPr w:rsidR="00DD1536" w:rsidRPr="00056FCE" w:rsidSect="00311987">
      <w:pgSz w:w="11906" w:h="16838"/>
      <w:pgMar w:top="567" w:right="737" w:bottom="96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BE9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0DC4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08F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94E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B84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A41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4D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8F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69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F6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987"/>
    <w:rsid w:val="00056FCE"/>
    <w:rsid w:val="00163B18"/>
    <w:rsid w:val="00311987"/>
    <w:rsid w:val="00577345"/>
    <w:rsid w:val="007F2014"/>
    <w:rsid w:val="00A13FC3"/>
    <w:rsid w:val="00AC4E2B"/>
    <w:rsid w:val="00AF0FD5"/>
    <w:rsid w:val="00B5220B"/>
    <w:rsid w:val="00B562E0"/>
    <w:rsid w:val="00BC19AA"/>
    <w:rsid w:val="00CA1726"/>
    <w:rsid w:val="00DD1536"/>
    <w:rsid w:val="00DF0AD0"/>
    <w:rsid w:val="00E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4C7BE"/>
  <w15:docId w15:val="{2A0C109E-F0B2-4ED5-A2A6-F9541D7C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11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1198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31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1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2020-10-14T14:23:00Z</cp:lastPrinted>
  <dcterms:created xsi:type="dcterms:W3CDTF">2017-11-12T18:17:00Z</dcterms:created>
  <dcterms:modified xsi:type="dcterms:W3CDTF">2020-10-14T15:12:00Z</dcterms:modified>
</cp:coreProperties>
</file>