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9" w:rsidRDefault="000018A4" w:rsidP="008322A6">
      <w:r>
        <w:t>2</w:t>
      </w:r>
      <w:r w:rsidR="000A6739" w:rsidRPr="000A6739">
        <w:t>.</w:t>
      </w:r>
      <w:r w:rsidR="000A6739">
        <w:t xml:space="preserve"> Упростить: </w:t>
      </w:r>
      <w:r>
        <w:t xml:space="preserve">    </w:t>
      </w:r>
    </w:p>
    <w:p w:rsidR="000018A4" w:rsidRDefault="000018A4" w:rsidP="008322A6">
      <w:r>
        <w:t>а)</w:t>
      </w:r>
      <w:r w:rsidR="000A6739"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(х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w:proofErr w:type="gramStart"/>
            <m:r>
              <w:rPr>
                <w:rFonts w:ascii="Cambria Math" w:hAnsi="Cambria Math"/>
              </w:rPr>
              <m:t xml:space="preserve"> )</m:t>
            </m:r>
            <w:proofErr w:type="gramEnd"/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  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 </m:t>
                    </m:r>
                  </m:sup>
                </m:sSup>
              </m:e>
            </m: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у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 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EF1D95" w:rsidRDefault="000A6739" w:rsidP="000018A4">
      <w:pPr>
        <w:tabs>
          <w:tab w:val="left" w:pos="1380"/>
        </w:tabs>
      </w:pPr>
      <w:r>
        <w:t>б</w:t>
      </w:r>
      <w:r w:rsidR="000018A4">
        <w:t xml:space="preserve">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)2-(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)2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 xml:space="preserve">)2+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+ 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)2-(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 xml:space="preserve">(1 -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 b</m:t>
            </m:r>
            <w:proofErr w:type="gramStart"/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)</m:t>
            </m:r>
            <w:proofErr w:type="gramEnd"/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)2-(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)2</m:t>
            </m:r>
          </m:den>
        </m:f>
      </m:oMath>
    </w:p>
    <w:p w:rsidR="007C75ED" w:rsidRPr="007C75ED" w:rsidRDefault="007C75ED" w:rsidP="00EF1D95">
      <w:pPr>
        <w:tabs>
          <w:tab w:val="left" w:pos="1335"/>
        </w:tabs>
      </w:pPr>
      <w:r>
        <w:t>в</w:t>
      </w:r>
      <w:r w:rsidR="00EF1D95" w:rsidRPr="007C75ED">
        <w:t xml:space="preserve">)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-16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1/4</m:t>
                </m:r>
              </m:sup>
            </m:sSup>
            <m:r>
              <w:rPr>
                <w:rFonts w:ascii="Cambria Math" w:hAnsi="Cambria Math"/>
              </w:rPr>
              <m:t>+ 20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)2-16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r>
              <w:rPr>
                <w:rFonts w:ascii="Cambria Math" w:hAnsi="Cambria Math"/>
              </w:rPr>
              <m:t>5(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+ 4)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(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</m:e>
            </m:d>
            <m:r>
              <w:rPr>
                <w:rFonts w:ascii="Cambria Math" w:hAnsi="Cambria Math"/>
              </w:rPr>
              <m:t xml:space="preserve">2-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5(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+ 4)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w:proofErr w:type="gramStart"/>
            <m:r>
              <w:rPr>
                <w:rFonts w:ascii="Cambria Math" w:hAnsi="Cambria Math"/>
              </w:rPr>
              <m:t xml:space="preserve">( </m:t>
            </m:r>
            <w:proofErr w:type="gramEnd"/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-4)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73536" w:rsidRPr="007C75ED">
        <w:rPr>
          <w:rFonts w:eastAsiaTheme="minorEastAsia"/>
        </w:rPr>
        <w:t xml:space="preserve"> </w:t>
      </w:r>
    </w:p>
    <w:p w:rsidR="00E356D3" w:rsidRPr="000A6739" w:rsidRDefault="007C75ED" w:rsidP="007C75ED">
      <w:pPr>
        <w:tabs>
          <w:tab w:val="left" w:pos="1455"/>
        </w:tabs>
        <w:rPr>
          <w:rFonts w:eastAsiaTheme="minorEastAsia"/>
        </w:rPr>
      </w:pPr>
      <w:r>
        <w:t xml:space="preserve">г)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х-у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den>
        </m:f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у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</m:oMath>
    </w:p>
    <w:p w:rsidR="000A6739" w:rsidRPr="000A6739" w:rsidRDefault="009F03D2" w:rsidP="00E356D3">
      <w:pPr>
        <w:tabs>
          <w:tab w:val="left" w:pos="1665"/>
        </w:tabs>
      </w:pPr>
      <w:r w:rsidRPr="009F03D2">
        <w:rPr>
          <w:lang w:val="en-US"/>
        </w:rPr>
        <w:t xml:space="preserve">3. </w:t>
      </w:r>
      <w:r w:rsidR="000A6739">
        <w:t xml:space="preserve"> Выполните действия:</w:t>
      </w:r>
    </w:p>
    <w:p w:rsidR="00A11A57" w:rsidRDefault="009F03D2" w:rsidP="00E356D3">
      <w:pPr>
        <w:tabs>
          <w:tab w:val="left" w:pos="1665"/>
        </w:tabs>
        <w:rPr>
          <w:rFonts w:eastAsiaTheme="minorEastAsia"/>
          <w:lang w:val="en-US"/>
        </w:rPr>
      </w:pPr>
      <w:r w:rsidRPr="009F03D2">
        <w:rPr>
          <w:lang w:val="en-US"/>
        </w:rPr>
        <w:t xml:space="preserve">  </w:t>
      </w:r>
      <w:r>
        <w:rPr>
          <w:lang w:val="en-US"/>
        </w:rPr>
        <w:t xml:space="preserve"> a) </w:t>
      </w:r>
      <w:r w:rsidR="00E356D3" w:rsidRPr="009F03D2">
        <w:rPr>
          <w:lang w:val="en-US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3/10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7/10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3/4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 xml:space="preserve">6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-7/30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-3/16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3/10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7/10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3/4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3/16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5/6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1/6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15/16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0A6739" w:rsidRDefault="000A6739" w:rsidP="00E356D3">
      <w:pPr>
        <w:tabs>
          <w:tab w:val="left" w:pos="1665"/>
        </w:tabs>
        <w:rPr>
          <w:rFonts w:eastAsiaTheme="minorEastAsia"/>
        </w:rPr>
      </w:pPr>
      <w:r>
        <w:rPr>
          <w:rFonts w:eastAsiaTheme="minorEastAsia"/>
        </w:rPr>
        <w:t>б</w:t>
      </w:r>
      <w:r w:rsidR="009F03D2" w:rsidRPr="000A6739">
        <w:rPr>
          <w:rFonts w:eastAsiaTheme="minorEastAsia"/>
        </w:rPr>
        <w:t xml:space="preserve">)    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12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11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</m:t>
            </m:r>
          </m:e>
        </m:rad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</m:t>
            </m:r>
          </m:e>
        </m:rad>
        <m:r>
          <w:rPr>
            <w:rFonts w:ascii="Cambria Math" w:eastAsiaTheme="minorEastAsia" w:hAnsi="Cambria Math"/>
          </w:rPr>
          <m:t xml:space="preserve"> 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12*5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11*5 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: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5*12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 3*12  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60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 xml:space="preserve">55 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 xml:space="preserve"> 36  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60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19</m:t>
                </m:r>
              </m:sup>
            </m:sSup>
          </m:e>
        </m:rad>
      </m:oMath>
      <w:r w:rsidR="009F03D2" w:rsidRPr="000A6739"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в)     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</w:rPr>
          <m:t xml:space="preserve"> 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 xml:space="preserve">3 </m:t>
                </m:r>
              </m:sup>
            </m:sSup>
            <m:r>
              <w:rPr>
                <w:rFonts w:ascii="Cambria Math" w:hAnsi="Cambria Math"/>
              </w:rPr>
              <m:t xml:space="preserve">  </m:t>
            </m:r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 xml:space="preserve">10 </m:t>
                </m:r>
                <m:r>
                  <w:rPr>
                    <w:rFonts w:ascii="Cambria Math" w:hAnsi="Cambria Math"/>
                  </w:rPr>
                  <m:t xml:space="preserve"> 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 xml:space="preserve">21 </m:t>
                </m:r>
              </m:sup>
            </m:sSup>
          </m:e>
        </m:rad>
        <m:r>
          <w:rPr>
            <w:rFonts w:ascii="Cambria Math" w:hAnsi="Cambria Math"/>
          </w:rPr>
          <m:t xml:space="preserve"> =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 xml:space="preserve">31 </m:t>
                </m:r>
              </m:sup>
            </m:sSup>
          </m:e>
        </m:rad>
      </m:oMath>
      <w:r w:rsidR="00575889" w:rsidRPr="000A6739">
        <w:rPr>
          <w:rFonts w:eastAsiaTheme="minorEastAsia"/>
        </w:rPr>
        <w:t xml:space="preserve"> </w:t>
      </w:r>
      <w:r w:rsidR="00D919E6" w:rsidRPr="000A6739">
        <w:rPr>
          <w:rFonts w:eastAsiaTheme="minorEastAsia"/>
        </w:rPr>
        <w:br/>
      </w:r>
    </w:p>
    <w:p w:rsidR="000A6739" w:rsidRPr="000A6739" w:rsidRDefault="000A6739" w:rsidP="00E356D3">
      <w:pPr>
        <w:tabs>
          <w:tab w:val="left" w:pos="1665"/>
        </w:tabs>
        <w:rPr>
          <w:rFonts w:eastAsiaTheme="minorEastAsia"/>
        </w:rPr>
      </w:pPr>
      <w:r>
        <w:rPr>
          <w:rFonts w:eastAsiaTheme="minorEastAsia"/>
        </w:rPr>
        <w:t>4. Вычислить:</w:t>
      </w:r>
      <w:r>
        <w:rPr>
          <w:rFonts w:eastAsiaTheme="minorEastAsia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а)     </m:t>
              </m:r>
              <m:r>
                <w:rPr>
                  <w:rFonts w:ascii="Cambria Math" w:hAnsi="Cambria Math"/>
                </w:rPr>
                <m:t>(0,1)</m:t>
              </m:r>
            </m:e>
            <m:sup>
              <m:r>
                <w:rPr>
                  <w:rFonts w:ascii="Cambria Math" w:hAnsi="Cambria Math"/>
                </w:rPr>
                <m:t>3*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</w:rPr>
            <m:t xml:space="preserve"> -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6 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(2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)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=10-4-16= -10</m:t>
          </m:r>
        </m:oMath>
      </m:oMathPara>
    </w:p>
    <w:p w:rsidR="00D919E6" w:rsidRPr="000A6739" w:rsidRDefault="000A6739" w:rsidP="000A6739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б)   (0.5)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4*0,25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+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+5=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+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+5=5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4 </m:t>
              </m:r>
            </m:den>
          </m:f>
        </m:oMath>
      </m:oMathPara>
    </w:p>
    <w:sectPr w:rsidR="00D919E6" w:rsidRPr="000A6739" w:rsidSect="00A1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A6"/>
    <w:rsid w:val="000018A4"/>
    <w:rsid w:val="000A6739"/>
    <w:rsid w:val="001B2D97"/>
    <w:rsid w:val="00575889"/>
    <w:rsid w:val="00673536"/>
    <w:rsid w:val="007C75ED"/>
    <w:rsid w:val="008322A6"/>
    <w:rsid w:val="009F03D2"/>
    <w:rsid w:val="00A11A57"/>
    <w:rsid w:val="00D919E6"/>
    <w:rsid w:val="00E356D3"/>
    <w:rsid w:val="00EF1D95"/>
    <w:rsid w:val="00F6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A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322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2013-10-31T17:26:00Z</dcterms:created>
  <dcterms:modified xsi:type="dcterms:W3CDTF">2013-10-31T19:06:00Z</dcterms:modified>
</cp:coreProperties>
</file>