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93" w:rsidRDefault="009623C4">
      <w:r w:rsidRPr="009623C4">
        <w:t>Построй и заполни занимательные квадраты</w:t>
      </w:r>
      <w:r>
        <w:t>.</w:t>
      </w:r>
    </w:p>
    <w:tbl>
      <w:tblPr>
        <w:tblStyle w:val="a3"/>
        <w:tblW w:w="0" w:type="auto"/>
        <w:tblLook w:val="04A0"/>
      </w:tblPr>
      <w:tblGrid>
        <w:gridCol w:w="649"/>
        <w:gridCol w:w="649"/>
        <w:gridCol w:w="649"/>
      </w:tblGrid>
      <w:tr w:rsidR="009623C4" w:rsidTr="00F468CB">
        <w:trPr>
          <w:trHeight w:val="743"/>
        </w:trPr>
        <w:tc>
          <w:tcPr>
            <w:tcW w:w="649" w:type="dxa"/>
          </w:tcPr>
          <w:p w:rsidR="009623C4" w:rsidRDefault="009623C4" w:rsidP="00F468CB">
            <w:r>
              <w:t>19</w:t>
            </w:r>
          </w:p>
        </w:tc>
        <w:tc>
          <w:tcPr>
            <w:tcW w:w="649" w:type="dxa"/>
          </w:tcPr>
          <w:p w:rsidR="009623C4" w:rsidRDefault="009623C4" w:rsidP="00F468CB"/>
        </w:tc>
        <w:tc>
          <w:tcPr>
            <w:tcW w:w="649" w:type="dxa"/>
          </w:tcPr>
          <w:p w:rsidR="009623C4" w:rsidRDefault="009623C4" w:rsidP="00F468CB"/>
        </w:tc>
      </w:tr>
      <w:tr w:rsidR="009623C4" w:rsidTr="00F468CB">
        <w:trPr>
          <w:trHeight w:val="713"/>
        </w:trPr>
        <w:tc>
          <w:tcPr>
            <w:tcW w:w="649" w:type="dxa"/>
          </w:tcPr>
          <w:p w:rsidR="009623C4" w:rsidRDefault="009623C4" w:rsidP="00F468CB"/>
        </w:tc>
        <w:tc>
          <w:tcPr>
            <w:tcW w:w="649" w:type="dxa"/>
          </w:tcPr>
          <w:p w:rsidR="009623C4" w:rsidRDefault="009623C4" w:rsidP="00F468CB">
            <w:r>
              <w:t>23</w:t>
            </w:r>
          </w:p>
        </w:tc>
        <w:tc>
          <w:tcPr>
            <w:tcW w:w="649" w:type="dxa"/>
          </w:tcPr>
          <w:p w:rsidR="009623C4" w:rsidRDefault="009623C4" w:rsidP="00F468CB">
            <w:r>
              <w:t>10</w:t>
            </w:r>
          </w:p>
        </w:tc>
      </w:tr>
      <w:tr w:rsidR="009623C4" w:rsidTr="00F468CB">
        <w:trPr>
          <w:trHeight w:val="775"/>
        </w:trPr>
        <w:tc>
          <w:tcPr>
            <w:tcW w:w="649" w:type="dxa"/>
          </w:tcPr>
          <w:p w:rsidR="009623C4" w:rsidRDefault="009623C4" w:rsidP="00F468CB"/>
        </w:tc>
        <w:tc>
          <w:tcPr>
            <w:tcW w:w="649" w:type="dxa"/>
          </w:tcPr>
          <w:p w:rsidR="009623C4" w:rsidRDefault="009623C4" w:rsidP="00F468CB">
            <w:r>
              <w:t>7</w:t>
            </w:r>
          </w:p>
        </w:tc>
        <w:tc>
          <w:tcPr>
            <w:tcW w:w="649" w:type="dxa"/>
          </w:tcPr>
          <w:p w:rsidR="009623C4" w:rsidRDefault="009623C4" w:rsidP="00F468CB">
            <w:r>
              <w:t>27</w:t>
            </w:r>
          </w:p>
        </w:tc>
      </w:tr>
    </w:tbl>
    <w:p w:rsidR="009623C4" w:rsidRDefault="009623C4"/>
    <w:sectPr w:rsidR="009623C4" w:rsidSect="00E15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623C4"/>
    <w:rsid w:val="00311361"/>
    <w:rsid w:val="00424894"/>
    <w:rsid w:val="009623C4"/>
    <w:rsid w:val="00E1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Чернявские</dc:creator>
  <cp:lastModifiedBy>Чернявские</cp:lastModifiedBy>
  <cp:revision>1</cp:revision>
  <dcterms:created xsi:type="dcterms:W3CDTF">2014-02-22T15:38:00Z</dcterms:created>
  <dcterms:modified xsi:type="dcterms:W3CDTF">2014-02-22T15:39:00Z</dcterms:modified>
</cp:coreProperties>
</file>