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1"/>
        <w:gridCol w:w="1500"/>
        <w:gridCol w:w="1556"/>
      </w:tblGrid>
      <w:tr w:rsidR="00822B01" w:rsidTr="00822B0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551" w:type="dxa"/>
            <w:shd w:val="clear" w:color="auto" w:fill="FFFFFF" w:themeFill="background1"/>
          </w:tcPr>
          <w:p w:rsidR="00822B01" w:rsidRDefault="00822B01"/>
        </w:tc>
        <w:tc>
          <w:tcPr>
            <w:tcW w:w="1500" w:type="dxa"/>
          </w:tcPr>
          <w:p w:rsidR="00822B01" w:rsidRDefault="00822B01"/>
        </w:tc>
        <w:tc>
          <w:tcPr>
            <w:tcW w:w="1556" w:type="dxa"/>
            <w:tcBorders>
              <w:top w:val="nil"/>
              <w:right w:val="nil"/>
            </w:tcBorders>
          </w:tcPr>
          <w:p w:rsidR="00822B01" w:rsidRDefault="00822B01"/>
        </w:tc>
      </w:tr>
      <w:tr w:rsidR="00822B01" w:rsidTr="00822B01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551" w:type="dxa"/>
          </w:tcPr>
          <w:p w:rsidR="00822B01" w:rsidRDefault="00822B01"/>
        </w:tc>
        <w:tc>
          <w:tcPr>
            <w:tcW w:w="1500" w:type="dxa"/>
          </w:tcPr>
          <w:p w:rsidR="00822B01" w:rsidRDefault="00822B01"/>
        </w:tc>
        <w:tc>
          <w:tcPr>
            <w:tcW w:w="1556" w:type="dxa"/>
          </w:tcPr>
          <w:p w:rsidR="00822B01" w:rsidRDefault="00822B01"/>
        </w:tc>
      </w:tr>
    </w:tbl>
    <w:p w:rsidR="00B8225E" w:rsidRPr="00822B01" w:rsidRDefault="00822B01">
      <w:pPr>
        <w:rPr>
          <w:lang w:val="uk-UA"/>
        </w:rPr>
      </w:pPr>
      <w:r>
        <w:rPr>
          <w:lang w:val="uk-UA"/>
        </w:rPr>
        <w:t>Перекресли 3 палички так, щоб залишилося 3 квадрати.</w:t>
      </w:r>
    </w:p>
    <w:sectPr w:rsidR="00B8225E" w:rsidRPr="00822B01" w:rsidSect="00B8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B01"/>
    <w:rsid w:val="00822B01"/>
    <w:rsid w:val="00B8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>DNA Project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2014-01-17T12:37:00Z</dcterms:created>
  <dcterms:modified xsi:type="dcterms:W3CDTF">2014-01-17T12:40:00Z</dcterms:modified>
</cp:coreProperties>
</file>