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DB" w:rsidRPr="00CF5EF5" w:rsidRDefault="00CF5EF5" w:rsidP="00CF5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F5">
        <w:rPr>
          <w:rFonts w:ascii="Times New Roman" w:hAnsi="Times New Roman" w:cs="Times New Roman"/>
          <w:b/>
          <w:sz w:val="28"/>
          <w:szCs w:val="28"/>
        </w:rPr>
        <w:t>Решение задач по теме «Элементы статистики».</w:t>
      </w:r>
    </w:p>
    <w:p w:rsidR="00CF5EF5" w:rsidRDefault="00CF5EF5" w:rsidP="00CF5EF5">
      <w:pPr>
        <w:rPr>
          <w:rFonts w:ascii="Times New Roman" w:hAnsi="Times New Roman" w:cs="Times New Roman"/>
          <w:b/>
          <w:noProof/>
          <w:lang w:eastAsia="ru-RU"/>
        </w:rPr>
      </w:pPr>
    </w:p>
    <w:p w:rsidR="00CF5EF5" w:rsidRDefault="00CF5EF5" w:rsidP="00CF5EF5">
      <w:pPr>
        <w:rPr>
          <w:rFonts w:ascii="Times New Roman" w:hAnsi="Times New Roman" w:cs="Times New Roman"/>
          <w:b/>
        </w:rPr>
      </w:pPr>
      <w:r w:rsidRPr="00CF5EF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1AC500C" wp14:editId="0A87B873">
            <wp:extent cx="5940425" cy="32822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EF5" w:rsidRPr="00CF5EF5" w:rsidRDefault="00CF5EF5" w:rsidP="00CF5EF5">
      <w:pPr>
        <w:rPr>
          <w:rFonts w:ascii="Times New Roman" w:hAnsi="Times New Roman" w:cs="Times New Roman"/>
          <w:b/>
        </w:rPr>
      </w:pPr>
      <w:r w:rsidRPr="00CF5EF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FFDD0BA" wp14:editId="373D4FA1">
            <wp:extent cx="5940425" cy="25273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EF5" w:rsidRPr="00CF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F5"/>
    <w:rsid w:val="00BE29DB"/>
    <w:rsid w:val="00C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AC3E-7B8A-4C77-A040-D3CDF667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2020-04-13T07:33:00Z</dcterms:created>
  <dcterms:modified xsi:type="dcterms:W3CDTF">2020-04-13T07:37:00Z</dcterms:modified>
</cp:coreProperties>
</file>