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FC" w:rsidRPr="00B162FC" w:rsidRDefault="00B162FC" w:rsidP="00B162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ВТОРАЯ МИРОВАЯ ВОЙНА</w:t>
      </w:r>
    </w:p>
    <w:p w:rsidR="00B162FC" w:rsidRPr="00B162FC" w:rsidRDefault="00B162FC" w:rsidP="00B16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2F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BE4263" wp14:editId="2D05B56B">
            <wp:simplePos x="0" y="0"/>
            <wp:positionH relativeFrom="column">
              <wp:posOffset>5715</wp:posOffset>
            </wp:positionH>
            <wp:positionV relativeFrom="paragraph">
              <wp:posOffset>1293495</wp:posOffset>
            </wp:positionV>
            <wp:extent cx="3014345" cy="2628900"/>
            <wp:effectExtent l="0" t="0" r="0" b="0"/>
            <wp:wrapSquare wrapText="bothSides"/>
            <wp:docPr id="1" name="Рисунок 1" descr="Hyundai tucson. руководство по эксплуатации, техническому обслуживанию и ремонту - forums.omsk-cg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undai tucson. руководство по эксплуатации, техническому обслуживанию и ремонту - forums.omsk-cg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62FC">
        <w:rPr>
          <w:rFonts w:ascii="Times New Roman" w:hAnsi="Times New Roman" w:cs="Times New Roman"/>
          <w:sz w:val="28"/>
          <w:szCs w:val="28"/>
        </w:rPr>
        <w:t xml:space="preserve">ВТОРАЯ МИРОВАЯ ВОЙНА 1939-45, развязана Германией, Италией и Японией. 1 сентября 1939 Германия вторглась в Польшу. Великобритания и Франция 3 сентября объявили Германии войну. </w:t>
      </w:r>
      <w:proofErr w:type="gramStart"/>
      <w:r w:rsidRPr="00B162FC">
        <w:rPr>
          <w:rFonts w:ascii="Times New Roman" w:hAnsi="Times New Roman" w:cs="Times New Roman"/>
          <w:sz w:val="28"/>
          <w:szCs w:val="28"/>
        </w:rPr>
        <w:t>В апреле — мае 1940 немецко-фашистские войска оккупировали Данию и Норвегию, 10 мая 1940 вторглись в Бельгию (капитулировала 28 мая), Нидерланды (капитулировали 14 мая), Люксембург, а затем через их территорию во Францию (капитулировала 22 июня; в конце июня в Лондоне был создан комитет Свободной, с июля 1942 — Сражающейся Франции). 10 июня 1940 в войну на стороне Германии вступила Италия.</w:t>
      </w:r>
      <w:proofErr w:type="gramEnd"/>
      <w:r w:rsidRPr="00B162FC">
        <w:rPr>
          <w:rFonts w:ascii="Times New Roman" w:hAnsi="Times New Roman" w:cs="Times New Roman"/>
          <w:sz w:val="28"/>
          <w:szCs w:val="28"/>
        </w:rPr>
        <w:t xml:space="preserve"> В апреле 1941 Германия захватила территорию Греции и Югославии.</w:t>
      </w:r>
    </w:p>
    <w:p w:rsidR="007A6DA9" w:rsidRDefault="00B162FC" w:rsidP="00B16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2FC">
        <w:rPr>
          <w:rFonts w:ascii="Times New Roman" w:hAnsi="Times New Roman" w:cs="Times New Roman"/>
          <w:sz w:val="28"/>
          <w:szCs w:val="28"/>
        </w:rPr>
        <w:t>22 июня 1941 Германия напала на Советский Союз (см. Великая Отечественная война Советского Союза 1941-45). Вместе с ней выступили Венгрия, Румыния, Финляндия, Италия. На советско-германском фронте находилось от 62 до 70% действующих дивизий фашистской Германии. Разгром противника в Московской битве 1941-42 означал срыв гитлеровского плана “молниеносной войны”. Летом 1941 было положено начало созданию антигитлеровской коалиции.</w:t>
      </w:r>
    </w:p>
    <w:p w:rsidR="00B162FC" w:rsidRPr="00B162FC" w:rsidRDefault="00B162FC" w:rsidP="00B162F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62FC">
        <w:rPr>
          <w:rFonts w:ascii="Times New Roman" w:hAnsi="Times New Roman" w:cs="Times New Roman"/>
          <w:b/>
          <w:sz w:val="40"/>
          <w:szCs w:val="40"/>
        </w:rPr>
        <w:t>Причины второй мировой войны</w:t>
      </w:r>
    </w:p>
    <w:p w:rsidR="00B162FC" w:rsidRPr="00B162FC" w:rsidRDefault="00B162FC" w:rsidP="00B16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2FC">
        <w:rPr>
          <w:rFonts w:ascii="Times New Roman" w:hAnsi="Times New Roman" w:cs="Times New Roman"/>
          <w:sz w:val="28"/>
          <w:szCs w:val="28"/>
        </w:rPr>
        <w:t xml:space="preserve">В одну из противоборствующих группировок входили Германия, Италия и Япония, во вторую — Англия, Франция и США. Военная опасность особенно усилилась, когда в Германии в 1933 году была установлена нацистская диктатура. Канцлер Германии Гитлер стремился к пересмотру Версальского мирного договора 1919, покорению чужих, прежде всего славянских, земель и, в конечном итоге, к завоеванию мирового господства. Италия и Япония, хотя и оказались на стороне победителей в Первую мировую войну, были не удовлетворены ее итогами и рассчитывали на передел сфер влияния. Англия и Франция </w:t>
      </w:r>
      <w:proofErr w:type="gramStart"/>
      <w:r w:rsidRPr="00B162FC">
        <w:rPr>
          <w:rFonts w:ascii="Times New Roman" w:hAnsi="Times New Roman" w:cs="Times New Roman"/>
          <w:sz w:val="28"/>
          <w:szCs w:val="28"/>
        </w:rPr>
        <w:t>предпринимали усилия</w:t>
      </w:r>
      <w:proofErr w:type="gramEnd"/>
      <w:r w:rsidRPr="00B162FC">
        <w:rPr>
          <w:rFonts w:ascii="Times New Roman" w:hAnsi="Times New Roman" w:cs="Times New Roman"/>
          <w:sz w:val="28"/>
          <w:szCs w:val="28"/>
        </w:rPr>
        <w:t xml:space="preserve"> отвести от своих стран угрозу германской агрессии и направить ее на восток, столкнуть нацизм с большевизмом. Такая политика особенно ярко проявилась в Мюнхенском соглашении 1938, санкционировавшем отторжение от Чехословакии и передачу Германии Судетской области. </w:t>
      </w:r>
      <w:proofErr w:type="gramStart"/>
      <w:r w:rsidRPr="00B162FC">
        <w:rPr>
          <w:rFonts w:ascii="Times New Roman" w:hAnsi="Times New Roman" w:cs="Times New Roman"/>
          <w:sz w:val="28"/>
          <w:szCs w:val="28"/>
        </w:rPr>
        <w:t>Политика умиротворения агрессора, проводимая Англией и Францией явилась</w:t>
      </w:r>
      <w:proofErr w:type="gramEnd"/>
      <w:r w:rsidRPr="00B162FC">
        <w:rPr>
          <w:rFonts w:ascii="Times New Roman" w:hAnsi="Times New Roman" w:cs="Times New Roman"/>
          <w:sz w:val="28"/>
          <w:szCs w:val="28"/>
        </w:rPr>
        <w:t xml:space="preserve"> одной из причин неудачи создания в то время антигитлеровской коалиции с участием СССР.</w:t>
      </w:r>
    </w:p>
    <w:p w:rsidR="00B162FC" w:rsidRDefault="00B162FC" w:rsidP="00B16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2FC">
        <w:rPr>
          <w:rFonts w:ascii="Times New Roman" w:hAnsi="Times New Roman" w:cs="Times New Roman"/>
          <w:sz w:val="28"/>
          <w:szCs w:val="28"/>
        </w:rPr>
        <w:t xml:space="preserve">23 августа 1939, за несколько дней до нападения Германии на Польшу, был заключен советско-германский договор о ненападении. СССР путем раздела </w:t>
      </w:r>
      <w:r w:rsidRPr="00B162FC">
        <w:rPr>
          <w:rFonts w:ascii="Times New Roman" w:hAnsi="Times New Roman" w:cs="Times New Roman"/>
          <w:sz w:val="28"/>
          <w:szCs w:val="28"/>
        </w:rPr>
        <w:lastRenderedPageBreak/>
        <w:t>“сфер интересов” с Германией, предусмотренного в секретном дополнительном протоколе к договору, получил согласие Гитлера на введение своих войск в Западную Украину и Западную Белоруссию. Договор давал СССР отсрочку вступления в войну в Европе. Вместе с тем он привел к аннексии в 1939-40 СССР Латвии, Литвы и Эстонии.</w:t>
      </w:r>
    </w:p>
    <w:p w:rsidR="00B162FC" w:rsidRPr="00B162FC" w:rsidRDefault="00B162FC" w:rsidP="00B162F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162FC">
        <w:rPr>
          <w:rFonts w:ascii="Times New Roman" w:hAnsi="Times New Roman" w:cs="Times New Roman"/>
          <w:b/>
          <w:sz w:val="40"/>
          <w:szCs w:val="28"/>
        </w:rPr>
        <w:t>Окончание второй мировой войны</w:t>
      </w:r>
    </w:p>
    <w:p w:rsidR="00B162FC" w:rsidRDefault="00BA37A6" w:rsidP="00B16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62F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FB3619" wp14:editId="415742D6">
            <wp:simplePos x="0" y="0"/>
            <wp:positionH relativeFrom="column">
              <wp:posOffset>-32385</wp:posOffset>
            </wp:positionH>
            <wp:positionV relativeFrom="paragraph">
              <wp:posOffset>91440</wp:posOffset>
            </wp:positionV>
            <wp:extent cx="3963035" cy="2781300"/>
            <wp:effectExtent l="0" t="0" r="0" b="0"/>
            <wp:wrapSquare wrapText="bothSides"/>
            <wp:docPr id="2" name="Рисунок 2" descr="2013 Сентябрь - Новости Сахалина и Курильских остро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 Сентябрь - Новости Сахалина и Курильских остров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62FC" w:rsidRPr="00B162FC">
        <w:rPr>
          <w:rFonts w:ascii="Times New Roman" w:hAnsi="Times New Roman" w:cs="Times New Roman"/>
          <w:sz w:val="28"/>
          <w:szCs w:val="28"/>
        </w:rPr>
        <w:t>6 июня началась крупнейшая десантная операция союзных войск во Второй мировой войне — высадка в Нормандии (на севере Франции). Она ознаменовала открытие второго фронта в Европе, на который СССР рассчитывал еще в 1942. Однако и после его открытия главным фронтом войны оставался советско-германский, где действовало в 1,8 — 2,8 раза больше вой</w:t>
      </w:r>
      <w:proofErr w:type="gramStart"/>
      <w:r w:rsidR="00B162FC" w:rsidRPr="00B162FC"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 w:rsidR="00B162FC" w:rsidRPr="00B162FC">
        <w:rPr>
          <w:rFonts w:ascii="Times New Roman" w:hAnsi="Times New Roman" w:cs="Times New Roman"/>
          <w:sz w:val="28"/>
          <w:szCs w:val="28"/>
        </w:rPr>
        <w:t xml:space="preserve">ан фашистского блока, чем на других фронтах. В 1944 США и Великобритания развернули наступление на Тихом океане и Китайско-Бирманском театре военных действий. В Европе зимой 1944 — 1945 в ходе </w:t>
      </w:r>
      <w:proofErr w:type="spellStart"/>
      <w:r w:rsidR="00B162FC" w:rsidRPr="00B162FC">
        <w:rPr>
          <w:rFonts w:ascii="Times New Roman" w:hAnsi="Times New Roman" w:cs="Times New Roman"/>
          <w:sz w:val="28"/>
          <w:szCs w:val="28"/>
        </w:rPr>
        <w:t>Арденнской</w:t>
      </w:r>
      <w:proofErr w:type="spellEnd"/>
      <w:r w:rsidR="00B162FC" w:rsidRPr="00B162FC">
        <w:rPr>
          <w:rFonts w:ascii="Times New Roman" w:hAnsi="Times New Roman" w:cs="Times New Roman"/>
          <w:sz w:val="28"/>
          <w:szCs w:val="28"/>
        </w:rPr>
        <w:t xml:space="preserve"> операции немцы нанесли серьезное поражение союзным войскам. Выйти из сложного положения им помогло зимнее наступление Красной Армии, начатое по просьбе союзников раньше намеченного срока. В Италии союзные войска медленно продвигались на север, и с помощью партизан овладели в начале мая всей территорией страны. На Тихом океане вооруженные силы США, разгромив японский военно-морской флот, приблизились непосредственно к Японии</w:t>
      </w:r>
      <w:r w:rsidR="00B162FC">
        <w:rPr>
          <w:rFonts w:ascii="Times New Roman" w:hAnsi="Times New Roman" w:cs="Times New Roman"/>
          <w:sz w:val="28"/>
          <w:szCs w:val="28"/>
        </w:rPr>
        <w:t>.</w:t>
      </w:r>
    </w:p>
    <w:p w:rsidR="00B162FC" w:rsidRPr="00B162FC" w:rsidRDefault="00B162FC" w:rsidP="00B16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2FC">
        <w:rPr>
          <w:rFonts w:ascii="Times New Roman" w:hAnsi="Times New Roman" w:cs="Times New Roman"/>
          <w:sz w:val="28"/>
          <w:szCs w:val="28"/>
        </w:rPr>
        <w:t>Цена победы была исключительно велика. Советский Союз, вынесший основное бремя войны, потерял 26 млн. человек. Национальное богатство страны сократилось почти на 30 % (в Великобритании — на 0,8 %, в США — на 0,4 %). Итоги Второй мировой войны привели к крупным политическим изменениям на международной арене, постепенному развитию тенденции к сотрудничеству госуда</w:t>
      </w:r>
      <w:proofErr w:type="gramStart"/>
      <w:r w:rsidRPr="00B162FC">
        <w:rPr>
          <w:rFonts w:ascii="Times New Roman" w:hAnsi="Times New Roman" w:cs="Times New Roman"/>
          <w:sz w:val="28"/>
          <w:szCs w:val="28"/>
        </w:rPr>
        <w:t>рств с р</w:t>
      </w:r>
      <w:proofErr w:type="gramEnd"/>
      <w:r w:rsidRPr="00B162FC">
        <w:rPr>
          <w:rFonts w:ascii="Times New Roman" w:hAnsi="Times New Roman" w:cs="Times New Roman"/>
          <w:sz w:val="28"/>
          <w:szCs w:val="28"/>
        </w:rPr>
        <w:t>азличными социальными системами. С целью предотвращения новых мировых конфликтов, создания в послевоенный период системы безопасности и сотрудничества между странами в конце войны была создана Организация Объединенных Наций (ООН), Устав которой был подписан 26 июня 1945 в Сан-Франциско 50 государствами (СССР, США, Великобританией, Китаем и другими).</w:t>
      </w:r>
    </w:p>
    <w:sectPr w:rsidR="00B162FC" w:rsidRPr="00B162FC" w:rsidSect="00BA37A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2C"/>
    <w:rsid w:val="002C3599"/>
    <w:rsid w:val="00512E67"/>
    <w:rsid w:val="00B162FC"/>
    <w:rsid w:val="00BA37A6"/>
    <w:rsid w:val="00DD2D2C"/>
    <w:rsid w:val="00E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4</cp:revision>
  <dcterms:created xsi:type="dcterms:W3CDTF">2015-02-14T15:55:00Z</dcterms:created>
  <dcterms:modified xsi:type="dcterms:W3CDTF">2015-02-14T16:03:00Z</dcterms:modified>
</cp:coreProperties>
</file>