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D5" w:rsidRPr="00EB42D5" w:rsidRDefault="00EB42D5" w:rsidP="00EB42D5">
      <w:pPr>
        <w:ind w:firstLine="720"/>
        <w:rPr>
          <w:sz w:val="36"/>
          <w:szCs w:val="36"/>
        </w:rPr>
      </w:pPr>
      <w:r w:rsidRPr="00EB42D5">
        <w:rPr>
          <w:sz w:val="36"/>
          <w:szCs w:val="36"/>
        </w:rPr>
        <w:t>Найдите производные от заданных функций</w:t>
      </w:r>
    </w:p>
    <w:p w:rsidR="00EB42D5" w:rsidRPr="00EB42D5" w:rsidRDefault="00EB42D5" w:rsidP="00EB42D5">
      <w:pPr>
        <w:ind w:firstLine="720"/>
        <w:rPr>
          <w:b/>
          <w:sz w:val="36"/>
          <w:szCs w:val="36"/>
        </w:rPr>
      </w:pPr>
      <w:r w:rsidRPr="00EB42D5">
        <w:rPr>
          <w:sz w:val="36"/>
          <w:szCs w:val="36"/>
        </w:rPr>
        <w:t>Подробное решение!</w:t>
      </w:r>
    </w:p>
    <w:p w:rsidR="00EB42D5" w:rsidRPr="00EB42D5" w:rsidRDefault="00EB42D5" w:rsidP="00EB42D5">
      <w:pPr>
        <w:ind w:firstLine="720"/>
        <w:jc w:val="both"/>
        <w:rPr>
          <w:sz w:val="36"/>
          <w:szCs w:val="36"/>
        </w:rPr>
      </w:pPr>
      <w:r w:rsidRPr="00EB42D5">
        <w:rPr>
          <w:position w:val="-8"/>
          <w:sz w:val="36"/>
          <w:szCs w:val="36"/>
        </w:rPr>
        <w:object w:dxaOrig="1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5.4pt;height:18.2pt" o:ole="">
            <v:imagedata r:id="rId4" o:title=""/>
          </v:shape>
          <o:OLEObject Type="Embed" ProgID="Equation.3" ShapeID="_x0000_i1047" DrawAspect="Content" ObjectID="_1648136600" r:id="rId5"/>
        </w:object>
      </w:r>
      <w:r w:rsidRPr="00EB42D5">
        <w:rPr>
          <w:sz w:val="36"/>
          <w:szCs w:val="36"/>
        </w:rPr>
        <w:t xml:space="preserve">; </w:t>
      </w:r>
      <w:r w:rsidRPr="00EB42D5">
        <w:rPr>
          <w:position w:val="-24"/>
          <w:sz w:val="36"/>
          <w:szCs w:val="36"/>
        </w:rPr>
        <w:object w:dxaOrig="880" w:dyaOrig="660">
          <v:shape id="_x0000_i1048" type="#_x0000_t75" style="width:44.7pt;height:33.1pt" o:ole="">
            <v:imagedata r:id="rId6" o:title=""/>
          </v:shape>
          <o:OLEObject Type="Embed" ProgID="Equation.3" ShapeID="_x0000_i1048" DrawAspect="Content" ObjectID="_1648136601" r:id="rId7"/>
        </w:object>
      </w:r>
      <w:r w:rsidRPr="00EB42D5">
        <w:rPr>
          <w:sz w:val="36"/>
          <w:szCs w:val="36"/>
        </w:rPr>
        <w:t xml:space="preserve">; </w:t>
      </w:r>
      <w:r w:rsidRPr="00EB42D5">
        <w:rPr>
          <w:position w:val="-24"/>
          <w:sz w:val="36"/>
          <w:szCs w:val="36"/>
        </w:rPr>
        <w:object w:dxaOrig="980" w:dyaOrig="620">
          <v:shape id="_x0000_i1049" type="#_x0000_t75" style="width:48.85pt;height:30.6pt" o:ole="">
            <v:imagedata r:id="rId8" o:title=""/>
          </v:shape>
          <o:OLEObject Type="Embed" ProgID="Equation.3" ShapeID="_x0000_i1049" DrawAspect="Content" ObjectID="_1648136602" r:id="rId9"/>
        </w:object>
      </w:r>
      <w:r w:rsidRPr="00EB42D5">
        <w:rPr>
          <w:sz w:val="36"/>
          <w:szCs w:val="36"/>
        </w:rPr>
        <w:t>;</w:t>
      </w:r>
    </w:p>
    <w:p w:rsidR="00DA5C8B" w:rsidRDefault="00DA5C8B" w:rsidP="00EB42D5">
      <w:bookmarkStart w:id="0" w:name="_GoBack"/>
      <w:bookmarkEnd w:id="0"/>
    </w:p>
    <w:sectPr w:rsidR="00D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5"/>
    <w:rsid w:val="00DA5C8B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A70F"/>
  <w15:chartTrackingRefBased/>
  <w15:docId w15:val="{794E5BF3-DDF0-4748-992B-17B6EB95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diakov.net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2020-04-11T15:37:00Z</dcterms:created>
  <dcterms:modified xsi:type="dcterms:W3CDTF">2020-04-11T15:38:00Z</dcterms:modified>
</cp:coreProperties>
</file>