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Информатика</w:t>
      </w:r>
      <w:r w:rsidR="001B163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Соловьева Олеся</w:t>
      </w:r>
    </w:p>
    <w:p w:rsidR="001B1638" w:rsidRDefault="001B1638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177E80" w:rsidRDefault="001B1638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Задание: Аналитическая работа «Электронные переводчики»</w:t>
      </w:r>
    </w:p>
    <w:p w:rsidR="00177E80" w:rsidRPr="00177E80" w:rsidRDefault="00177E80" w:rsidP="00177E80">
      <w:pPr>
        <w:pStyle w:val="2"/>
      </w:pPr>
      <w:r>
        <w:rPr>
          <w:rFonts w:ascii="Courier New" w:hAnsi="Courier New" w:cs="Courier New"/>
          <w:b w:val="0"/>
          <w:sz w:val="20"/>
          <w:szCs w:val="20"/>
        </w:rPr>
        <w:t xml:space="preserve">Для выполнения задания я использовала три  самых популярных 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онлайн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 переводчика: 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Яндекс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 переводчик,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GOOGLE</w:t>
      </w:r>
      <w:r w:rsidRPr="00177E80">
        <w:rPr>
          <w:rFonts w:ascii="Courier New" w:hAnsi="Courier New" w:cs="Courier New"/>
          <w:b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</w:rPr>
        <w:t xml:space="preserve">переводчик и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Translate</w:t>
      </w:r>
      <w:r w:rsidRPr="00177E80">
        <w:rPr>
          <w:rFonts w:ascii="Courier New" w:hAnsi="Courier New" w:cs="Courier New"/>
          <w:b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</w:rPr>
        <w:t xml:space="preserve">переводчик (на примере песни 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Шпаликова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 «Я иду, шагаю по Москве»). Вот, что получилось…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Оригинал песни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Бывает все на  свете хорошо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В чем дело сразу не поймешь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А просто летний дождь прошел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Нормальный летний дождь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Мелькнет в толпе знакомое лицо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Веселые глаза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А в них блестит Садовое кольцо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А в них бежит Садовое кольцо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И летняя гроза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А я иду, шагаю по Москве,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И я еще пройти смогу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Соленый Тихий океан,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И тундру, и тайгу.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Над лодкой белый парус распущу,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Пока не знаю с кем.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А если я по дому загрущу,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Под снегом я фиалку отыщу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И вспомню о Москве...</w:t>
      </w:r>
    </w:p>
    <w:p w:rsidR="00177E80" w:rsidRP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7E80">
        <w:rPr>
          <w:rFonts w:ascii="Courier New" w:eastAsia="Times New Roman" w:hAnsi="Courier New" w:cs="Courier New"/>
          <w:sz w:val="20"/>
          <w:szCs w:val="20"/>
          <w:lang w:eastAsia="ru-RU"/>
        </w:rPr>
        <w:t>И вспомню о Москве...</w:t>
      </w:r>
    </w:p>
    <w:p w:rsidR="00177E80" w:rsidRDefault="00177E80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B1638" w:rsidTr="001B1638">
        <w:tc>
          <w:tcPr>
            <w:tcW w:w="3190" w:type="dxa"/>
          </w:tcPr>
          <w:p w:rsidR="001B1638" w:rsidRDefault="001B1638" w:rsidP="001B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177E80">
              <w:rPr>
                <w:rFonts w:ascii="Courier New" w:hAnsi="Courier New" w:cs="Courier New"/>
                <w:b/>
                <w:sz w:val="20"/>
                <w:szCs w:val="20"/>
              </w:rPr>
              <w:t>Яндекс</w:t>
            </w:r>
            <w:proofErr w:type="spellEnd"/>
            <w:r w:rsidRPr="00177E80">
              <w:rPr>
                <w:rFonts w:ascii="Courier New" w:hAnsi="Courier New" w:cs="Courier New"/>
                <w:b/>
                <w:sz w:val="20"/>
                <w:szCs w:val="20"/>
              </w:rPr>
              <w:t xml:space="preserve"> переводчик</w:t>
            </w:r>
          </w:p>
          <w:p w:rsidR="001B1638" w:rsidRDefault="001B1638" w:rsidP="0017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1B1638" w:rsidRDefault="001B1638" w:rsidP="0017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GOOGLE</w:t>
            </w:r>
            <w:r w:rsidRPr="00177E8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переводчик</w:t>
            </w:r>
          </w:p>
        </w:tc>
        <w:tc>
          <w:tcPr>
            <w:tcW w:w="3191" w:type="dxa"/>
          </w:tcPr>
          <w:p w:rsidR="001B1638" w:rsidRDefault="001B1638" w:rsidP="0017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Translate</w:t>
            </w:r>
            <w:r w:rsidRPr="00177E8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переводчик</w:t>
            </w:r>
          </w:p>
        </w:tc>
      </w:tr>
      <w:tr w:rsidR="001B1638" w:rsidRPr="0085545E" w:rsidTr="001B1638">
        <w:tc>
          <w:tcPr>
            <w:tcW w:w="3190" w:type="dxa"/>
          </w:tcPr>
          <w:p w:rsidR="001B1638" w:rsidRPr="0085545E" w:rsidRDefault="001B1638" w:rsidP="001B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b/>
                <w:sz w:val="24"/>
                <w:szCs w:val="24"/>
                <w:lang w:eastAsia="ru-RU"/>
              </w:rPr>
            </w:pPr>
            <w:r w:rsidRPr="0085545E">
              <w:rPr>
                <w:rFonts w:ascii="Calibri" w:hAnsi="Calibri"/>
                <w:sz w:val="24"/>
                <w:szCs w:val="24"/>
              </w:rPr>
              <w:t>Все в порядке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Чего я не понимаю</w:t>
            </w:r>
            <w:proofErr w:type="gramStart"/>
            <w:r w:rsidRPr="0085545E">
              <w:rPr>
                <w:rFonts w:ascii="Calibri" w:hAnsi="Calibri"/>
                <w:sz w:val="24"/>
                <w:szCs w:val="24"/>
              </w:rPr>
              <w:br/>
              <w:t>Н</w:t>
            </w:r>
            <w:proofErr w:type="gramEnd"/>
            <w:r w:rsidRPr="0085545E">
              <w:rPr>
                <w:rFonts w:ascii="Calibri" w:hAnsi="Calibri"/>
                <w:sz w:val="24"/>
                <w:szCs w:val="24"/>
              </w:rPr>
              <w:t>о Летний дождь только что прошел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Нормальный Летний дождь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Мелькнет в толпе знакомое лицо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Веселые глаза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А в них блестит Садовое кольцо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И бежит Садовое кольцо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И летняя гроза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А я иду шагаю по Москве,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И я должен идти я могу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Соленый Тихий океан,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И тундру, и тайгу.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Над лодкой белый парус распустить,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Я пока не знаю с кем.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</w:r>
            <w:r w:rsidRPr="0085545E">
              <w:rPr>
                <w:rFonts w:ascii="Calibri" w:hAnsi="Calibri"/>
                <w:sz w:val="24"/>
                <w:szCs w:val="24"/>
              </w:rPr>
              <w:lastRenderedPageBreak/>
              <w:t>Но если я дома буду.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Под снегом я фиалку отыщу</w:t>
            </w:r>
            <w:proofErr w:type="gramStart"/>
            <w:r w:rsidRPr="0085545E">
              <w:rPr>
                <w:rFonts w:ascii="Calibri" w:hAnsi="Calibri"/>
                <w:sz w:val="24"/>
                <w:szCs w:val="24"/>
              </w:rPr>
              <w:br/>
              <w:t>И</w:t>
            </w:r>
            <w:proofErr w:type="gramEnd"/>
            <w:r w:rsidRPr="0085545E">
              <w:rPr>
                <w:rFonts w:ascii="Calibri" w:hAnsi="Calibri"/>
                <w:sz w:val="24"/>
                <w:szCs w:val="24"/>
              </w:rPr>
              <w:t xml:space="preserve"> вспомню о Москве...</w:t>
            </w:r>
            <w:r w:rsidRPr="0085545E">
              <w:rPr>
                <w:rFonts w:ascii="Calibri" w:hAnsi="Calibri"/>
                <w:sz w:val="24"/>
                <w:szCs w:val="24"/>
              </w:rPr>
              <w:br/>
            </w:r>
            <w:r w:rsidRPr="0085545E">
              <w:rPr>
                <w:rFonts w:ascii="Calibri" w:hAnsi="Calibri"/>
                <w:sz w:val="24"/>
                <w:szCs w:val="24"/>
              </w:rPr>
              <w:br/>
              <w:t>И вспомню о Москве...</w:t>
            </w:r>
          </w:p>
          <w:p w:rsidR="001B1638" w:rsidRPr="0085545E" w:rsidRDefault="001B1638" w:rsidP="001B1638">
            <w:pPr>
              <w:rPr>
                <w:rFonts w:ascii="Calibri" w:hAnsi="Calibri"/>
                <w:sz w:val="24"/>
                <w:szCs w:val="24"/>
              </w:rPr>
            </w:pPr>
          </w:p>
          <w:p w:rsidR="001B1638" w:rsidRPr="0085545E" w:rsidRDefault="001B1638" w:rsidP="0017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1638" w:rsidRPr="0085545E" w:rsidRDefault="001B1638" w:rsidP="001B163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Иногда все хорошо</w:t>
            </w:r>
            <w:proofErr w:type="gramStart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чем дело просто не понимаю,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Простой летний дождь был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Нормальный летний дождь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Glimpse</w:t>
            </w:r>
            <w:proofErr w:type="spellEnd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 толпе знакомое лицо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Забавные глаза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они светят Садовое кольцо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они бегут Садовое кольцо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летом шторм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я иду, ходить по Москве,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я все еще могу пройти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Соленый Тихий океан,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А тундра и тайга.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Над белым парусом лодка растворилась,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Я не знаю, с кем.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И если я у себя дома </w:t>
            </w:r>
            <w:proofErr w:type="spellStart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zagruschu</w:t>
            </w:r>
            <w:proofErr w:type="spellEnd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Под снегом, я должен найти фиалку</w:t>
            </w:r>
            <w:proofErr w:type="gramStart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помните, что в Москву ...</w:t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8554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И помните, что в Москву ...</w:t>
            </w:r>
          </w:p>
          <w:p w:rsidR="001B1638" w:rsidRPr="0085545E" w:rsidRDefault="001B1638" w:rsidP="0017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lastRenderedPageBreak/>
              <w:t>Есть все на свету хорошо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каком</w:t>
            </w:r>
            <w:proofErr w:type="gramEnd"/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 xml:space="preserve"> Вы не поймете бизнеса сразу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просто летний дождь ожидал падать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Нормальный летний дождь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Знакомое лицо вспыхнет в толпе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Веселые глаза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в них кольцевые сияния Сада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в них кольцевые пробеги Сада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летняя гроза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я иду, я иду по Москве,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я все еще буду в состоянии пройти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Соленый Тихий океан,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тундра и тайга.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lastRenderedPageBreak/>
              <w:t>По лодке я установлю белый парус,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Я не знаю с кого все же.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И если я на доме становлюсь грустным,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Под снегом я найду фиалку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Также я буду помнить Москву...</w:t>
            </w:r>
          </w:p>
          <w:p w:rsidR="0085545E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</w:p>
          <w:p w:rsidR="001B1638" w:rsidRPr="0085545E" w:rsidRDefault="0085545E" w:rsidP="00855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</w:pPr>
            <w:r w:rsidRPr="0085545E">
              <w:rPr>
                <w:rFonts w:ascii="Calibri" w:eastAsia="Times New Roman" w:hAnsi="Calibri" w:cs="Courier New"/>
                <w:sz w:val="24"/>
                <w:szCs w:val="24"/>
                <w:lang w:eastAsia="ru-RU"/>
              </w:rPr>
              <w:t>Также я буду помнить Москву...</w:t>
            </w:r>
          </w:p>
        </w:tc>
      </w:tr>
    </w:tbl>
    <w:p w:rsidR="001B1638" w:rsidRDefault="001B1638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4"/>
          <w:szCs w:val="24"/>
          <w:lang w:eastAsia="ru-RU"/>
        </w:rPr>
      </w:pPr>
    </w:p>
    <w:p w:rsidR="0085545E" w:rsidRPr="00AE5D9C" w:rsidRDefault="0085545E" w:rsidP="0017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sz w:val="24"/>
          <w:szCs w:val="24"/>
          <w:lang w:eastAsia="ru-RU"/>
        </w:rPr>
      </w:pPr>
      <w:r>
        <w:rPr>
          <w:rFonts w:ascii="Calibri" w:eastAsia="Times New Roman" w:hAnsi="Calibri" w:cs="Courier New"/>
          <w:sz w:val="24"/>
          <w:szCs w:val="24"/>
          <w:lang w:eastAsia="ru-RU"/>
        </w:rPr>
        <w:t xml:space="preserve">Вывод: </w:t>
      </w:r>
      <w:r w:rsidRPr="00AE5D9C">
        <w:rPr>
          <w:rFonts w:ascii="Cambria" w:eastAsia="Times New Roman" w:hAnsi="Cambria" w:cs="Courier New"/>
          <w:b/>
          <w:sz w:val="24"/>
          <w:szCs w:val="24"/>
          <w:lang w:eastAsia="ru-RU"/>
        </w:rPr>
        <w:t xml:space="preserve">Из трех предлагаемых переводчиков </w:t>
      </w:r>
      <w:proofErr w:type="spellStart"/>
      <w:r w:rsidRPr="00AE5D9C">
        <w:rPr>
          <w:rFonts w:ascii="Cambria" w:eastAsia="Times New Roman" w:hAnsi="Cambria" w:cs="Courier New"/>
          <w:b/>
          <w:sz w:val="24"/>
          <w:szCs w:val="24"/>
          <w:lang w:eastAsia="ru-RU"/>
        </w:rPr>
        <w:t>Яндекс</w:t>
      </w:r>
      <w:proofErr w:type="spellEnd"/>
      <w:r w:rsidRPr="00AE5D9C">
        <w:rPr>
          <w:rFonts w:ascii="Cambria" w:eastAsia="Times New Roman" w:hAnsi="Cambria" w:cs="Courier New"/>
          <w:b/>
          <w:sz w:val="24"/>
          <w:szCs w:val="24"/>
          <w:lang w:eastAsia="ru-RU"/>
        </w:rPr>
        <w:t xml:space="preserve"> переводчик ближе всего приближен к оригиналу, нежели два остальных. </w:t>
      </w:r>
      <w:r w:rsidRPr="00AE5D9C">
        <w:rPr>
          <w:rFonts w:ascii="Cambria" w:hAnsi="Cambria" w:cs="Courier New"/>
          <w:b/>
          <w:sz w:val="24"/>
          <w:szCs w:val="24"/>
          <w:lang w:val="en-US"/>
        </w:rPr>
        <w:t>GOOGLE</w:t>
      </w:r>
      <w:r w:rsidRPr="00AE5D9C">
        <w:rPr>
          <w:rFonts w:ascii="Cambria" w:hAnsi="Cambria" w:cs="Courier New"/>
          <w:b/>
          <w:sz w:val="24"/>
          <w:szCs w:val="24"/>
        </w:rPr>
        <w:t xml:space="preserve"> переводчик оста</w:t>
      </w:r>
      <w:r w:rsidR="00AE5D9C" w:rsidRPr="00AE5D9C">
        <w:rPr>
          <w:rFonts w:ascii="Cambria" w:hAnsi="Cambria" w:cs="Courier New"/>
          <w:b/>
          <w:sz w:val="24"/>
          <w:szCs w:val="24"/>
        </w:rPr>
        <w:t>вляет много непереведенных слов.</w:t>
      </w:r>
      <w:r w:rsidRPr="00AE5D9C">
        <w:rPr>
          <w:rFonts w:ascii="Cambria" w:hAnsi="Cambria" w:cs="Courier New"/>
          <w:b/>
          <w:sz w:val="24"/>
          <w:szCs w:val="24"/>
        </w:rPr>
        <w:t xml:space="preserve"> </w:t>
      </w:r>
      <w:r w:rsidRPr="00AE5D9C">
        <w:rPr>
          <w:rFonts w:ascii="Cambria" w:hAnsi="Cambria" w:cs="Courier New"/>
          <w:b/>
          <w:sz w:val="24"/>
          <w:szCs w:val="24"/>
          <w:lang w:val="en-US"/>
        </w:rPr>
        <w:t>Translate</w:t>
      </w:r>
      <w:r w:rsidRPr="00AE5D9C">
        <w:rPr>
          <w:rFonts w:ascii="Cambria" w:hAnsi="Cambria" w:cs="Courier New"/>
          <w:b/>
          <w:sz w:val="24"/>
          <w:szCs w:val="24"/>
        </w:rPr>
        <w:t xml:space="preserve"> переводчик позволяет себе самый «вольный» перевод, много «воды».</w:t>
      </w:r>
      <w:r w:rsidR="00AE5D9C" w:rsidRPr="00AE5D9C">
        <w:rPr>
          <w:rFonts w:ascii="Cambria" w:hAnsi="Cambria" w:cs="Courier New"/>
          <w:b/>
          <w:sz w:val="24"/>
          <w:szCs w:val="24"/>
        </w:rPr>
        <w:t xml:space="preserve">Иными словами, если мне понадобиться перевод какого-либо текста, я воспользуюсь переводчиком </w:t>
      </w:r>
      <w:proofErr w:type="spellStart"/>
      <w:r w:rsidR="00AE5D9C" w:rsidRPr="00AE5D9C">
        <w:rPr>
          <w:rFonts w:ascii="Cambria" w:hAnsi="Cambria" w:cs="Courier New"/>
          <w:b/>
          <w:sz w:val="24"/>
          <w:szCs w:val="24"/>
        </w:rPr>
        <w:t>Яндекс</w:t>
      </w:r>
      <w:proofErr w:type="spellEnd"/>
      <w:r w:rsidR="00AE5D9C" w:rsidRPr="00AE5D9C">
        <w:rPr>
          <w:rFonts w:ascii="Cambria" w:hAnsi="Cambria" w:cs="Courier New"/>
          <w:b/>
          <w:sz w:val="24"/>
          <w:szCs w:val="24"/>
        </w:rPr>
        <w:t>.</w:t>
      </w:r>
    </w:p>
    <w:sectPr w:rsidR="0085545E" w:rsidRPr="00AE5D9C" w:rsidSect="0064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80"/>
    <w:rsid w:val="00177E80"/>
    <w:rsid w:val="001B1638"/>
    <w:rsid w:val="0064777B"/>
    <w:rsid w:val="0085545E"/>
    <w:rsid w:val="00A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7B"/>
  </w:style>
  <w:style w:type="paragraph" w:styleId="2">
    <w:name w:val="heading 2"/>
    <w:basedOn w:val="a"/>
    <w:link w:val="20"/>
    <w:uiPriority w:val="9"/>
    <w:qFormat/>
    <w:rsid w:val="00177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7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E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7E80"/>
    <w:rPr>
      <w:color w:val="0000FF"/>
      <w:u w:val="single"/>
    </w:rPr>
  </w:style>
  <w:style w:type="table" w:styleId="a4">
    <w:name w:val="Table Grid"/>
    <w:basedOn w:val="a1"/>
    <w:uiPriority w:val="59"/>
    <w:rsid w:val="001B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Warsaw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m.soloveva</dc:creator>
  <cp:keywords/>
  <dc:description/>
  <cp:lastModifiedBy>m.soloveva</cp:lastModifiedBy>
  <cp:revision>1</cp:revision>
  <cp:lastPrinted>2016-10-17T13:32:00Z</cp:lastPrinted>
  <dcterms:created xsi:type="dcterms:W3CDTF">2016-10-17T12:57:00Z</dcterms:created>
  <dcterms:modified xsi:type="dcterms:W3CDTF">2016-10-17T13:34:00Z</dcterms:modified>
</cp:coreProperties>
</file>