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622F0" w14:textId="77777777" w:rsidR="00B2451E" w:rsidRDefault="00153D48" w:rsidP="00B85F32">
      <w:pPr>
        <w:pStyle w:val="2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Освоение и заселение Сибири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B2451E" w14:paraId="49BD7CE9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9E72110" w14:textId="77777777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Предмет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52EC2E6A" w14:textId="77777777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География </w:t>
            </w:r>
          </w:p>
        </w:tc>
      </w:tr>
      <w:tr w:rsidR="00B2451E" w14:paraId="04992BEF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56DDFC6" w14:textId="77777777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Класс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632E5C56" w14:textId="77777777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</w:tr>
      <w:tr w:rsidR="00B2451E" w14:paraId="6AE658B7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3371764" w14:textId="77777777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Учебник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73890734" w14:textId="77777777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География </w:t>
            </w:r>
          </w:p>
        </w:tc>
      </w:tr>
      <w:tr w:rsidR="00B2451E" w14:paraId="15E0E75D" w14:textId="77777777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1E65AF2" w14:textId="77777777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Тема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14:paraId="1D3BB023" w14:textId="66C1163F" w:rsidR="00B2451E" w:rsidRDefault="00153D48" w:rsidP="00B85F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§ 4</w:t>
            </w:r>
            <w:r w:rsidR="00C94B52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. Сибирь: освоение территории и население </w:t>
            </w:r>
          </w:p>
        </w:tc>
      </w:tr>
    </w:tbl>
    <w:p w14:paraId="70189A8C" w14:textId="77777777" w:rsidR="00B2451E" w:rsidRDefault="00C94B52" w:rsidP="00B85F32">
      <w:pPr>
        <w:jc w:val="both"/>
        <w:rPr>
          <w:rFonts w:eastAsia="Times New Roman"/>
        </w:rPr>
      </w:pPr>
      <w:r>
        <w:rPr>
          <w:rFonts w:eastAsia="Times New Roman"/>
        </w:rPr>
        <w:pict w14:anchorId="1A9A7A30">
          <v:rect id="_x0000_i1025" style="width:0;height:1.5pt" o:hralign="center" o:hrstd="t" o:hr="t" fillcolor="#a0a0a0" stroked="f"/>
        </w:pict>
      </w:r>
    </w:p>
    <w:p w14:paraId="7AEDDCCD" w14:textId="5BD6C33A" w:rsidR="00B2451E" w:rsidRDefault="00153D48" w:rsidP="00B85F32">
      <w:pPr>
        <w:jc w:val="both"/>
        <w:divId w:val="624694663"/>
        <w:rPr>
          <w:rStyle w:val="a3"/>
          <w:rFonts w:eastAsia="Times New Roman"/>
        </w:rPr>
      </w:pPr>
      <w:r>
        <w:rPr>
          <w:rStyle w:val="a3"/>
          <w:rFonts w:eastAsia="Times New Roman"/>
        </w:rPr>
        <w:t>Вопрос №1</w:t>
      </w:r>
    </w:p>
    <w:p w14:paraId="590C65E1" w14:textId="0471CE3E" w:rsidR="00C94B52" w:rsidRPr="00C94B52" w:rsidRDefault="00C94B52" w:rsidP="00C94B52">
      <w:pPr>
        <w:divId w:val="624694663"/>
        <w:rPr>
          <w:rFonts w:eastAsia="Times New Roman"/>
          <w:b/>
          <w:bCs/>
        </w:rPr>
      </w:pPr>
      <w:r w:rsidRPr="00C94B52">
        <w:rPr>
          <w:rStyle w:val="a3"/>
          <w:b w:val="0"/>
          <w:bCs w:val="0"/>
        </w:rPr>
        <w:t>Какие события происходили в указанные даты в Сибири?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5920"/>
      </w:tblGrid>
      <w:tr w:rsidR="00C94B52" w14:paraId="79F8D7C4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22F39" w14:textId="25EF6F5C" w:rsidR="00C94B52" w:rsidRDefault="00C94B52" w:rsidP="00B85F32">
            <w:pPr>
              <w:pStyle w:val="a4"/>
              <w:spacing w:before="0" w:beforeAutospacing="0" w:after="0" w:afterAutospacing="0"/>
              <w:jc w:val="both"/>
            </w:pPr>
            <w:r>
              <w:t>Год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A5B99" w14:textId="5CFAE330" w:rsidR="00C94B52" w:rsidRDefault="00C94B52" w:rsidP="00B85F32">
            <w:pPr>
              <w:pStyle w:val="a4"/>
              <w:spacing w:before="0" w:beforeAutospacing="0" w:after="0" w:afterAutospacing="0"/>
              <w:jc w:val="both"/>
            </w:pPr>
            <w:r>
              <w:t>Событие</w:t>
            </w:r>
          </w:p>
        </w:tc>
      </w:tr>
      <w:tr w:rsidR="00B2451E" w14:paraId="377CC3FC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7BFB" w14:textId="77777777" w:rsidR="00B2451E" w:rsidRDefault="00153D48" w:rsidP="00C94B52">
            <w:pPr>
              <w:pStyle w:val="a4"/>
              <w:spacing w:before="0" w:beforeAutospacing="0" w:after="0" w:afterAutospacing="0"/>
              <w:jc w:val="both"/>
            </w:pPr>
            <w:r>
              <w:t>1.       1581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71490" w14:textId="22449481" w:rsidR="00B2451E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B2451E" w14:paraId="11E2BEA0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750F" w14:textId="77777777" w:rsidR="00B2451E" w:rsidRDefault="00153D48" w:rsidP="00C94B52">
            <w:pPr>
              <w:pStyle w:val="a4"/>
              <w:spacing w:before="0" w:beforeAutospacing="0" w:after="0" w:afterAutospacing="0"/>
              <w:jc w:val="both"/>
            </w:pPr>
            <w:r>
              <w:t>2.       1586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2AA79" w14:textId="3C01D94D" w:rsidR="00B2451E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774DC2D0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AB5C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3.       1601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5BAD8" w14:textId="39C88D59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1A1352AF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974D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4.       1604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45AFC" w14:textId="5DE35F94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1249E989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7D4F2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5.       1628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12BCB" w14:textId="76D69F35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35828FEA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D7A1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6.       1648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D116F" w14:textId="22A6AA6B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040BC518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CD83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7.       1891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3FBB3" w14:textId="6EE48F94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6388B94B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4CCA2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8.       1907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556B" w14:textId="51651042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2D51B1F9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960C5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9.       1917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215F9" w14:textId="2D2D989B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  <w:tr w:rsidR="00C94B52" w14:paraId="647BAF8C" w14:textId="77777777" w:rsidTr="00C94B52">
        <w:trPr>
          <w:divId w:val="2007633935"/>
          <w:tblCellSpacing w:w="0" w:type="dxa"/>
        </w:trPr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55FFF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10.   1954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07880" w14:textId="494449F9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</w:tr>
    </w:tbl>
    <w:p w14:paraId="064EF672" w14:textId="77777777" w:rsidR="00C94B52" w:rsidRDefault="00C94B52" w:rsidP="00B85F32">
      <w:pPr>
        <w:jc w:val="both"/>
        <w:divId w:val="1109742367"/>
        <w:rPr>
          <w:rStyle w:val="a3"/>
          <w:rFonts w:eastAsia="Times New Roman"/>
        </w:rPr>
      </w:pPr>
    </w:p>
    <w:p w14:paraId="780A8105" w14:textId="17828C59" w:rsidR="00B2451E" w:rsidRDefault="00153D48" w:rsidP="00B85F32">
      <w:pPr>
        <w:jc w:val="both"/>
        <w:divId w:val="1109742367"/>
        <w:rPr>
          <w:rFonts w:eastAsia="Times New Roman"/>
        </w:rPr>
      </w:pPr>
      <w:r>
        <w:rPr>
          <w:rStyle w:val="a3"/>
          <w:rFonts w:eastAsia="Times New Roman"/>
        </w:rPr>
        <w:t>Вопрос №2</w:t>
      </w:r>
    </w:p>
    <w:p w14:paraId="4604A3FD" w14:textId="48FC9483" w:rsidR="00B2451E" w:rsidRDefault="00153D48" w:rsidP="00B85F32">
      <w:pPr>
        <w:pStyle w:val="a4"/>
        <w:spacing w:before="0" w:beforeAutospacing="0" w:after="0" w:afterAutospacing="0"/>
        <w:jc w:val="both"/>
        <w:divId w:val="1501893084"/>
      </w:pPr>
      <w:r>
        <w:t xml:space="preserve">Чему равная </w:t>
      </w:r>
      <w:proofErr w:type="gramStart"/>
      <w:r>
        <w:t>доля  коренных</w:t>
      </w:r>
      <w:proofErr w:type="gramEnd"/>
      <w:r>
        <w:t xml:space="preserve"> народов, проживающих в городах?  </w:t>
      </w:r>
    </w:p>
    <w:p w14:paraId="3B13EE76" w14:textId="77777777" w:rsidR="00B2451E" w:rsidRDefault="00153D48" w:rsidP="00B85F32">
      <w:pPr>
        <w:pStyle w:val="a4"/>
        <w:spacing w:before="0" w:beforeAutospacing="0" w:after="0" w:afterAutospacing="0"/>
        <w:jc w:val="both"/>
        <w:divId w:val="1501893084"/>
      </w:pPr>
      <w:r>
        <w:rPr>
          <w:noProof/>
        </w:rPr>
        <w:drawing>
          <wp:inline distT="0" distB="0" distL="0" distR="0" wp14:anchorId="334E4EE4" wp14:editId="5E35574B">
            <wp:extent cx="4762500" cy="229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FEA3" w14:textId="77777777" w:rsidR="00B2451E" w:rsidRDefault="00153D48" w:rsidP="00B85F32">
      <w:pPr>
        <w:pStyle w:val="a4"/>
        <w:spacing w:before="0" w:beforeAutospacing="0" w:after="0" w:afterAutospacing="0"/>
        <w:jc w:val="both"/>
        <w:divId w:val="1501893084"/>
      </w:pPr>
      <w:r>
        <w:t> </w:t>
      </w:r>
    </w:p>
    <w:p w14:paraId="28C8578F" w14:textId="77777777" w:rsidR="00B2451E" w:rsidRDefault="00153D48" w:rsidP="00B85F32">
      <w:pPr>
        <w:jc w:val="both"/>
        <w:divId w:val="1890728324"/>
        <w:rPr>
          <w:rFonts w:eastAsia="Times New Roman"/>
        </w:rPr>
      </w:pPr>
      <w:r>
        <w:rPr>
          <w:rStyle w:val="a3"/>
          <w:rFonts w:eastAsia="Times New Roman"/>
        </w:rPr>
        <w:t>Вопрос №3</w:t>
      </w:r>
    </w:p>
    <w:p w14:paraId="28D3C019" w14:textId="338AEC33" w:rsidR="00B2451E" w:rsidRDefault="00153D48" w:rsidP="00B85F32">
      <w:pPr>
        <w:pStyle w:val="a4"/>
        <w:spacing w:before="0" w:beforeAutospacing="0" w:after="0" w:afterAutospacing="0"/>
        <w:jc w:val="both"/>
        <w:divId w:val="1528370614"/>
      </w:pPr>
      <w:r>
        <w:t>Коренные народы Сибири.  Какие народ</w:t>
      </w:r>
      <w:r w:rsidR="00C94B52">
        <w:t>ы Сибири</w:t>
      </w:r>
      <w:r>
        <w:t xml:space="preserve"> относятся </w:t>
      </w:r>
      <w:r w:rsidR="00C94B52">
        <w:t xml:space="preserve">к </w:t>
      </w:r>
      <w:r>
        <w:t>тюркской языковой семье?</w:t>
      </w:r>
    </w:p>
    <w:p w14:paraId="1499477A" w14:textId="77777777" w:rsidR="00C94B52" w:rsidRDefault="00C94B52" w:rsidP="00B85F32">
      <w:pPr>
        <w:jc w:val="both"/>
        <w:divId w:val="1544246397"/>
        <w:rPr>
          <w:rStyle w:val="a3"/>
          <w:rFonts w:eastAsia="Times New Roman"/>
        </w:rPr>
      </w:pPr>
    </w:p>
    <w:p w14:paraId="659C4FFE" w14:textId="73941FEA" w:rsidR="00B2451E" w:rsidRDefault="00153D48" w:rsidP="00B85F32">
      <w:pPr>
        <w:jc w:val="both"/>
        <w:divId w:val="1544246397"/>
        <w:rPr>
          <w:rFonts w:eastAsia="Times New Roman"/>
        </w:rPr>
      </w:pPr>
      <w:r>
        <w:rPr>
          <w:rStyle w:val="a3"/>
          <w:rFonts w:eastAsia="Times New Roman"/>
        </w:rPr>
        <w:t>Вопрос №4</w:t>
      </w:r>
    </w:p>
    <w:p w14:paraId="38B5A4D5" w14:textId="6E92FC45" w:rsidR="00B2451E" w:rsidRDefault="00153D48" w:rsidP="00B85F32">
      <w:pPr>
        <w:pStyle w:val="a4"/>
        <w:spacing w:before="0" w:beforeAutospacing="0" w:after="0" w:afterAutospacing="0"/>
        <w:jc w:val="both"/>
        <w:divId w:val="99952939"/>
      </w:pPr>
      <w:r>
        <w:t xml:space="preserve">Коренные народы Сибири. </w:t>
      </w:r>
      <w:r w:rsidR="00C94B52">
        <w:t xml:space="preserve">Какие народы Сибири относятся к </w:t>
      </w:r>
      <w:r>
        <w:t>монгольской языковой семье?</w:t>
      </w:r>
    </w:p>
    <w:p w14:paraId="3F2F8B02" w14:textId="77777777" w:rsidR="00C94B52" w:rsidRDefault="00C94B52" w:rsidP="00B85F32">
      <w:pPr>
        <w:jc w:val="both"/>
        <w:divId w:val="1516456654"/>
        <w:rPr>
          <w:rStyle w:val="a3"/>
          <w:rFonts w:eastAsia="Times New Roman"/>
        </w:rPr>
      </w:pPr>
    </w:p>
    <w:p w14:paraId="06A156FE" w14:textId="17E4CA3F" w:rsidR="00B2451E" w:rsidRDefault="00153D48" w:rsidP="00B85F32">
      <w:pPr>
        <w:jc w:val="both"/>
        <w:divId w:val="1516456654"/>
        <w:rPr>
          <w:rFonts w:eastAsia="Times New Roman"/>
        </w:rPr>
      </w:pPr>
      <w:r>
        <w:rPr>
          <w:rStyle w:val="a3"/>
          <w:rFonts w:eastAsia="Times New Roman"/>
        </w:rPr>
        <w:t>Вопрос №5</w:t>
      </w:r>
    </w:p>
    <w:p w14:paraId="76930F29" w14:textId="26C8653E" w:rsidR="00B2451E" w:rsidRDefault="00153D48" w:rsidP="00B85F32">
      <w:pPr>
        <w:pStyle w:val="a4"/>
        <w:spacing w:before="0" w:beforeAutospacing="0" w:after="0" w:afterAutospacing="0"/>
        <w:jc w:val="both"/>
        <w:divId w:val="1293099239"/>
      </w:pPr>
      <w:r>
        <w:t xml:space="preserve">Коренные народы Сибири. </w:t>
      </w:r>
      <w:r w:rsidR="00C94B52">
        <w:t xml:space="preserve"> Запишите название народов, которым соответствует следующее описание: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6545"/>
      </w:tblGrid>
      <w:tr w:rsidR="00B2451E" w14:paraId="40093885" w14:textId="77777777" w:rsidTr="00B85F32">
        <w:trPr>
          <w:divId w:val="1293099239"/>
          <w:trHeight w:val="221"/>
          <w:tblCellSpacing w:w="0" w:type="dxa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7D47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Народ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7B721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Особенность</w:t>
            </w:r>
          </w:p>
        </w:tc>
      </w:tr>
      <w:tr w:rsidR="00C94B52" w14:paraId="6EEE6372" w14:textId="77777777" w:rsidTr="00C94B52">
        <w:trPr>
          <w:divId w:val="1293099239"/>
          <w:trHeight w:val="456"/>
          <w:tblCellSpacing w:w="0" w:type="dxa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A1464" w14:textId="05F62023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2482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 xml:space="preserve">а.       В составе народа выделяют небольшие народности – </w:t>
            </w:r>
            <w:proofErr w:type="spellStart"/>
            <w:r>
              <w:t>теленгиты</w:t>
            </w:r>
            <w:proofErr w:type="spellEnd"/>
            <w:r>
              <w:t xml:space="preserve">, </w:t>
            </w:r>
            <w:proofErr w:type="spellStart"/>
            <w:r>
              <w:t>тубалары</w:t>
            </w:r>
            <w:proofErr w:type="spellEnd"/>
            <w:r>
              <w:t xml:space="preserve">, </w:t>
            </w:r>
            <w:proofErr w:type="spellStart"/>
            <w:r>
              <w:t>челканцы</w:t>
            </w:r>
            <w:proofErr w:type="spellEnd"/>
            <w:r>
              <w:t>.</w:t>
            </w:r>
          </w:p>
        </w:tc>
      </w:tr>
      <w:tr w:rsidR="00C94B52" w14:paraId="3094F199" w14:textId="77777777" w:rsidTr="00C94B52">
        <w:trPr>
          <w:divId w:val="1293099239"/>
          <w:trHeight w:val="456"/>
          <w:tblCellSpacing w:w="0" w:type="dxa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9EC8C" w14:textId="4E3B90FE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?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4927F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б.      До сих пор занимаются традиционными видами деятельности: оленеводство, рыболовство</w:t>
            </w:r>
          </w:p>
        </w:tc>
      </w:tr>
      <w:tr w:rsidR="00C94B52" w14:paraId="4FDAA6B1" w14:textId="77777777" w:rsidTr="00C94B52">
        <w:trPr>
          <w:divId w:val="1293099239"/>
          <w:trHeight w:val="221"/>
          <w:tblCellSpacing w:w="0" w:type="dxa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53DCB" w14:textId="5E36358A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6BF7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в.      1 м по численности среди коренных народов Сибири</w:t>
            </w:r>
          </w:p>
        </w:tc>
      </w:tr>
      <w:tr w:rsidR="00C94B52" w14:paraId="4A0F7F3E" w14:textId="77777777" w:rsidTr="00B85F32">
        <w:trPr>
          <w:divId w:val="1293099239"/>
          <w:trHeight w:val="456"/>
          <w:tblCellSpacing w:w="0" w:type="dxa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9A47A" w14:textId="55BBE58C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9D6F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г.       Самые урбанизированные из народов Сибири (92 % городского населения)</w:t>
            </w:r>
          </w:p>
        </w:tc>
      </w:tr>
      <w:tr w:rsidR="00C94B52" w14:paraId="1D94E568" w14:textId="77777777" w:rsidTr="00B85F32">
        <w:trPr>
          <w:divId w:val="1293099239"/>
          <w:trHeight w:val="456"/>
          <w:tblCellSpacing w:w="0" w:type="dxa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5825" w14:textId="5EC0DE5D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6F7E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д.      Единственный из титульных народов, который составляет большинство населения в своем субъекте.</w:t>
            </w:r>
          </w:p>
        </w:tc>
      </w:tr>
      <w:tr w:rsidR="00C94B52" w14:paraId="2EF3DD39" w14:textId="77777777" w:rsidTr="00B85F32">
        <w:trPr>
          <w:divId w:val="1293099239"/>
          <w:trHeight w:val="456"/>
          <w:tblCellSpacing w:w="0" w:type="dxa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75D5" w14:textId="5A1B3282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26F48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 xml:space="preserve">е.       Проживают на </w:t>
            </w:r>
            <w:proofErr w:type="gramStart"/>
            <w:r>
              <w:t>территории</w:t>
            </w:r>
            <w:proofErr w:type="gramEnd"/>
            <w:r>
              <w:t xml:space="preserve"> где зарегистрирована самая низкая температура северного полушария – Минусинская котловина (−71,2 °C)</w:t>
            </w:r>
          </w:p>
        </w:tc>
      </w:tr>
    </w:tbl>
    <w:p w14:paraId="5C7A92CC" w14:textId="77777777" w:rsidR="00B2451E" w:rsidRDefault="00153D48" w:rsidP="00B85F32">
      <w:pPr>
        <w:pStyle w:val="a4"/>
        <w:spacing w:before="0" w:beforeAutospacing="0" w:after="0" w:afterAutospacing="0"/>
        <w:jc w:val="both"/>
        <w:divId w:val="1293099239"/>
      </w:pPr>
      <w:r>
        <w:t> </w:t>
      </w:r>
    </w:p>
    <w:p w14:paraId="655E73B3" w14:textId="77777777" w:rsidR="00B2451E" w:rsidRDefault="00153D48" w:rsidP="00B85F32">
      <w:pPr>
        <w:jc w:val="both"/>
        <w:divId w:val="1385331562"/>
        <w:rPr>
          <w:rFonts w:eastAsia="Times New Roman"/>
        </w:rPr>
      </w:pPr>
      <w:r>
        <w:rPr>
          <w:rStyle w:val="a3"/>
          <w:rFonts w:eastAsia="Times New Roman"/>
        </w:rPr>
        <w:t>Вопрос №6</w:t>
      </w:r>
    </w:p>
    <w:p w14:paraId="738980D3" w14:textId="178BB2D8" w:rsidR="00B2451E" w:rsidRDefault="00153D48" w:rsidP="00B85F32">
      <w:pPr>
        <w:pStyle w:val="a4"/>
        <w:spacing w:before="0" w:beforeAutospacing="0" w:after="0" w:afterAutospacing="0"/>
        <w:jc w:val="both"/>
        <w:divId w:val="1461414821"/>
      </w:pPr>
      <w:r>
        <w:t>В какой последовательности происходило освоение Сибири? Запиши последовательность цифр</w:t>
      </w:r>
      <w:r w:rsidR="00C94B52"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173"/>
        <w:gridCol w:w="2524"/>
        <w:gridCol w:w="2190"/>
      </w:tblGrid>
      <w:tr w:rsidR="00B2451E" w14:paraId="42453270" w14:textId="77777777">
        <w:trPr>
          <w:divId w:val="14614148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26F2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1.    Сельское хозяйство (зерно, сливочное масло)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2FB56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2.    Нефть и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101F6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3.    Военно-промышленный комплекс (ВПК)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0D89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4.    Серебро (100 % всего металла страны)</w:t>
            </w:r>
          </w:p>
        </w:tc>
      </w:tr>
      <w:tr w:rsidR="00B2451E" w14:paraId="0635ADB8" w14:textId="77777777">
        <w:trPr>
          <w:divId w:val="14614148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CBB37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5.    Золото (70 % всего металла страны)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2697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6.    Медь, никель, алюминиевые руды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4133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7.     ЦБК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3346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8.    ГЭС (Ангара, Енисей)</w:t>
            </w:r>
          </w:p>
        </w:tc>
      </w:tr>
    </w:tbl>
    <w:p w14:paraId="5456228A" w14:textId="77777777" w:rsidR="00B2451E" w:rsidRDefault="00153D48" w:rsidP="00B85F32">
      <w:pPr>
        <w:pStyle w:val="a4"/>
        <w:spacing w:before="0" w:beforeAutospacing="0" w:after="0" w:afterAutospacing="0"/>
        <w:jc w:val="both"/>
        <w:divId w:val="1461414821"/>
      </w:pPr>
      <w:r>
        <w:t> </w:t>
      </w:r>
    </w:p>
    <w:p w14:paraId="2094778F" w14:textId="6558B772" w:rsidR="00B2451E" w:rsidRDefault="00153D48" w:rsidP="00C94B52">
      <w:pPr>
        <w:pStyle w:val="a4"/>
        <w:spacing w:before="0" w:beforeAutospacing="0" w:after="0" w:afterAutospacing="0"/>
        <w:jc w:val="both"/>
        <w:divId w:val="1076561131"/>
        <w:rPr>
          <w:rFonts w:eastAsia="Times New Roman"/>
        </w:rPr>
      </w:pPr>
      <w:r>
        <w:t> </w:t>
      </w:r>
      <w:r>
        <w:rPr>
          <w:rStyle w:val="a3"/>
          <w:rFonts w:eastAsia="Times New Roman"/>
        </w:rPr>
        <w:t>Вопрос №7</w:t>
      </w:r>
    </w:p>
    <w:p w14:paraId="7ABB60EB" w14:textId="19763EC0" w:rsidR="00B2451E" w:rsidRDefault="00153D48" w:rsidP="00B85F32">
      <w:pPr>
        <w:pStyle w:val="a4"/>
        <w:spacing w:before="0" w:beforeAutospacing="0" w:after="0" w:afterAutospacing="0"/>
        <w:jc w:val="both"/>
        <w:divId w:val="834030095"/>
      </w:pPr>
      <w:r>
        <w:t xml:space="preserve">Районы Сибири. </w:t>
      </w:r>
      <w:r w:rsidR="00C94B52">
        <w:t>Запишите название районов Сибири:</w:t>
      </w:r>
    </w:p>
    <w:tbl>
      <w:tblPr>
        <w:tblW w:w="7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3673"/>
      </w:tblGrid>
      <w:tr w:rsidR="00B2451E" w14:paraId="2BCABDA4" w14:textId="77777777" w:rsidTr="00C94B52">
        <w:trPr>
          <w:divId w:val="834030095"/>
          <w:tblCellSpacing w:w="0" w:type="dxa"/>
        </w:trPr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20B84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Район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0690B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t>Субъекты</w:t>
            </w:r>
          </w:p>
        </w:tc>
      </w:tr>
      <w:tr w:rsidR="00C94B52" w14:paraId="0CB5B1C7" w14:textId="77777777" w:rsidTr="00C94B52">
        <w:trPr>
          <w:divId w:val="834030095"/>
          <w:tblCellSpacing w:w="0" w:type="dxa"/>
        </w:trPr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9F826" w14:textId="08C9FA4A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18CCB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а. Ямало-Ненецкий АО</w:t>
            </w:r>
          </w:p>
          <w:p w14:paraId="00530A10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Красноярский край</w:t>
            </w:r>
          </w:p>
        </w:tc>
      </w:tr>
      <w:tr w:rsidR="00C94B52" w14:paraId="7A891E0A" w14:textId="77777777" w:rsidTr="00C94B52">
        <w:trPr>
          <w:divId w:val="834030095"/>
          <w:tblCellSpacing w:w="0" w:type="dxa"/>
        </w:trPr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1C7FB" w14:textId="4793A593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C23C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 xml:space="preserve">б. Забайкальский </w:t>
            </w:r>
            <w:proofErr w:type="spellStart"/>
            <w:r>
              <w:t>кр</w:t>
            </w:r>
            <w:proofErr w:type="spellEnd"/>
            <w:r>
              <w:t>.</w:t>
            </w:r>
          </w:p>
          <w:p w14:paraId="4555757D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Бурятия</w:t>
            </w:r>
          </w:p>
        </w:tc>
      </w:tr>
      <w:tr w:rsidR="00C94B52" w14:paraId="25865A81" w14:textId="77777777" w:rsidTr="00C94B52">
        <w:trPr>
          <w:divId w:val="834030095"/>
          <w:tblCellSpacing w:w="0" w:type="dxa"/>
        </w:trPr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25978" w14:textId="0643D731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F49E7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 xml:space="preserve">в. Алтайский </w:t>
            </w:r>
            <w:proofErr w:type="spellStart"/>
            <w:r>
              <w:t>кр</w:t>
            </w:r>
            <w:proofErr w:type="spellEnd"/>
            <w:r>
              <w:t>.</w:t>
            </w:r>
          </w:p>
          <w:p w14:paraId="0202FFC2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Иркутская обл.</w:t>
            </w:r>
          </w:p>
          <w:p w14:paraId="481A6AFA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Хакасия</w:t>
            </w:r>
          </w:p>
          <w:p w14:paraId="3886C6D3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Тыва</w:t>
            </w:r>
          </w:p>
        </w:tc>
      </w:tr>
      <w:tr w:rsidR="00C94B52" w14:paraId="6ACB640B" w14:textId="77777777" w:rsidTr="00C94B52">
        <w:trPr>
          <w:divId w:val="834030095"/>
          <w:tblCellSpacing w:w="0" w:type="dxa"/>
        </w:trPr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AD624" w14:textId="73A31DA8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5DD4D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г. Тюменская</w:t>
            </w:r>
          </w:p>
          <w:p w14:paraId="64078B9E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Томская</w:t>
            </w:r>
          </w:p>
          <w:p w14:paraId="10841287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Омская</w:t>
            </w:r>
          </w:p>
          <w:p w14:paraId="35C78EA0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Новосибирская</w:t>
            </w:r>
          </w:p>
          <w:p w14:paraId="43B751D6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области</w:t>
            </w:r>
          </w:p>
        </w:tc>
      </w:tr>
    </w:tbl>
    <w:p w14:paraId="17C9EA04" w14:textId="77777777" w:rsidR="00B2451E" w:rsidRDefault="00153D48" w:rsidP="00B85F32">
      <w:pPr>
        <w:pStyle w:val="a4"/>
        <w:spacing w:before="0" w:beforeAutospacing="0" w:after="0" w:afterAutospacing="0"/>
        <w:jc w:val="both"/>
        <w:divId w:val="834030095"/>
      </w:pPr>
      <w:r>
        <w:t> </w:t>
      </w:r>
    </w:p>
    <w:p w14:paraId="40C82D68" w14:textId="742DE6F5" w:rsidR="00B2451E" w:rsidRDefault="00153D48" w:rsidP="00C94B52">
      <w:pPr>
        <w:pStyle w:val="a4"/>
        <w:spacing w:before="0" w:beforeAutospacing="0" w:after="0" w:afterAutospacing="0"/>
        <w:jc w:val="both"/>
        <w:divId w:val="1884752543"/>
        <w:rPr>
          <w:rFonts w:eastAsia="Times New Roman"/>
        </w:rPr>
      </w:pPr>
      <w:r>
        <w:t> </w:t>
      </w:r>
      <w:r>
        <w:rPr>
          <w:rStyle w:val="a3"/>
          <w:rFonts w:eastAsia="Times New Roman"/>
        </w:rPr>
        <w:t>Вопрос №8</w:t>
      </w:r>
    </w:p>
    <w:p w14:paraId="4229A999" w14:textId="77777777" w:rsidR="00C94B52" w:rsidRDefault="00153D48" w:rsidP="00C94B52">
      <w:pPr>
        <w:pStyle w:val="a4"/>
        <w:spacing w:before="0" w:beforeAutospacing="0" w:after="0" w:afterAutospacing="0"/>
        <w:jc w:val="both"/>
      </w:pPr>
      <w:r>
        <w:t xml:space="preserve">Районы Сибири. </w:t>
      </w:r>
      <w:r w:rsidR="00C94B52">
        <w:t>Запишите название районов Сибири: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498"/>
      </w:tblGrid>
      <w:tr w:rsidR="00B2451E" w14:paraId="293908C5" w14:textId="77777777" w:rsidTr="00C94B52">
        <w:trPr>
          <w:divId w:val="1005060416"/>
          <w:tblCellSpacing w:w="0" w:type="dxa"/>
        </w:trPr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AFD5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5"/>
                <w:b/>
                <w:bCs/>
              </w:rPr>
              <w:t xml:space="preserve">Район 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6DCD" w14:textId="77777777" w:rsidR="00B2451E" w:rsidRDefault="00153D48" w:rsidP="00B85F32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3"/>
              </w:rPr>
              <w:t xml:space="preserve">Отросли </w:t>
            </w:r>
          </w:p>
        </w:tc>
      </w:tr>
      <w:tr w:rsidR="00C94B52" w14:paraId="50A526B0" w14:textId="77777777" w:rsidTr="00C94B52">
        <w:trPr>
          <w:divId w:val="1005060416"/>
          <w:tblCellSpacing w:w="0" w:type="dxa"/>
        </w:trPr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2495B" w14:textId="159CAE71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EF17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а.       Добыча горючих и металлических полезных ископаемых</w:t>
            </w:r>
          </w:p>
        </w:tc>
      </w:tr>
      <w:tr w:rsidR="00C94B52" w14:paraId="2CC6E54A" w14:textId="77777777" w:rsidTr="00C94B52">
        <w:trPr>
          <w:divId w:val="1005060416"/>
          <w:tblCellSpacing w:w="0" w:type="dxa"/>
        </w:trPr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A05E7" w14:textId="5188436C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15232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б.      Добыча руд цветных металлов</w:t>
            </w:r>
          </w:p>
          <w:p w14:paraId="41CB3BEE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C94B52" w14:paraId="5FDC8E2F" w14:textId="77777777" w:rsidTr="00C94B52">
        <w:trPr>
          <w:divId w:val="1005060416"/>
          <w:tblCellSpacing w:w="0" w:type="dxa"/>
        </w:trPr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71AD4" w14:textId="5DE71043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13C7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в.      Нефтегазодобыча, лесозаготовка</w:t>
            </w:r>
          </w:p>
        </w:tc>
      </w:tr>
      <w:tr w:rsidR="00C94B52" w14:paraId="12639541" w14:textId="77777777" w:rsidTr="00C94B52">
        <w:trPr>
          <w:divId w:val="1005060416"/>
          <w:tblCellSpacing w:w="0" w:type="dxa"/>
        </w:trPr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998F" w14:textId="1D99EACB" w:rsidR="00C94B52" w:rsidRDefault="00C94B52" w:rsidP="00C94B52">
            <w:pPr>
              <w:pStyle w:val="a4"/>
              <w:spacing w:before="0" w:beforeAutospacing="0" w:after="0" w:afterAutospacing="0"/>
              <w:jc w:val="center"/>
            </w:pPr>
            <w:r>
              <w:t>?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ADFC8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г.       Угольная и металлургическая промышленность</w:t>
            </w:r>
          </w:p>
          <w:p w14:paraId="0BC7FDE3" w14:textId="77777777" w:rsidR="00C94B52" w:rsidRDefault="00C94B52" w:rsidP="00C94B52">
            <w:pPr>
              <w:pStyle w:val="a4"/>
              <w:spacing w:before="0" w:beforeAutospacing="0" w:after="0" w:afterAutospacing="0"/>
              <w:jc w:val="both"/>
            </w:pPr>
            <w:r>
              <w:t>Химическая промышленность</w:t>
            </w:r>
          </w:p>
        </w:tc>
      </w:tr>
    </w:tbl>
    <w:p w14:paraId="1161A367" w14:textId="77777777" w:rsidR="00B2451E" w:rsidRDefault="00153D48" w:rsidP="00B85F32">
      <w:pPr>
        <w:pStyle w:val="a4"/>
        <w:spacing w:before="0" w:beforeAutospacing="0" w:after="0" w:afterAutospacing="0"/>
        <w:jc w:val="both"/>
        <w:divId w:val="1005060416"/>
      </w:pPr>
      <w:r>
        <w:t> </w:t>
      </w:r>
    </w:p>
    <w:p w14:paraId="72434AD3" w14:textId="0DBF06B3" w:rsidR="00153D48" w:rsidRDefault="00153D48" w:rsidP="00B85F32">
      <w:pPr>
        <w:pStyle w:val="a4"/>
        <w:spacing w:before="0" w:beforeAutospacing="0" w:after="0" w:afterAutospacing="0"/>
        <w:jc w:val="both"/>
      </w:pPr>
      <w:r>
        <w:t> </w:t>
      </w:r>
    </w:p>
    <w:sectPr w:rsidR="0015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787C"/>
    <w:multiLevelType w:val="hybridMultilevel"/>
    <w:tmpl w:val="EB24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C1AA3"/>
    <w:multiLevelType w:val="hybridMultilevel"/>
    <w:tmpl w:val="35AC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32"/>
    <w:rsid w:val="00153D48"/>
    <w:rsid w:val="00B2451E"/>
    <w:rsid w:val="00B85F32"/>
    <w:rsid w:val="00C94B52"/>
    <w:rsid w:val="00E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845B4"/>
  <w15:chartTrackingRefBased/>
  <w15:docId w15:val="{5183CE50-18C4-4B59-911E-1572F93A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is05.infourok.ru/img/07f0-0000560f-3bfe1b9c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Стайков</dc:creator>
  <cp:keywords/>
  <dc:description/>
  <cp:lastModifiedBy>Савва Стайков</cp:lastModifiedBy>
  <cp:revision>2</cp:revision>
  <dcterms:created xsi:type="dcterms:W3CDTF">2020-04-13T13:27:00Z</dcterms:created>
  <dcterms:modified xsi:type="dcterms:W3CDTF">2020-04-13T13:27:00Z</dcterms:modified>
</cp:coreProperties>
</file>