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A1" w:rsidRDefault="00353DA1" w:rsidP="00353DA1">
      <w:r>
        <w:t>Химическая и нефтехимическая промышленность Омска</w:t>
      </w:r>
    </w:p>
    <w:p w:rsidR="00353DA1" w:rsidRDefault="00353DA1" w:rsidP="00353DA1"/>
    <w:p w:rsidR="00353DA1" w:rsidRDefault="00353DA1" w:rsidP="00353DA1">
      <w:r>
        <w:t xml:space="preserve"> Нефтехимические заводы Омска производят более 400 видов продукции.</w:t>
      </w:r>
    </w:p>
    <w:p w:rsidR="00353DA1" w:rsidRDefault="00353DA1" w:rsidP="00353DA1"/>
    <w:p w:rsidR="00353DA1" w:rsidRDefault="00353DA1" w:rsidP="00353DA1">
      <w:r>
        <w:t xml:space="preserve"> • Омский нефтеперерабатывающий завод – одно из крупнейших нефтеперерабатывающих предприятий РФ, принадлежит «Газпром нефть»;</w:t>
      </w:r>
    </w:p>
    <w:p w:rsidR="00353DA1" w:rsidRDefault="00353DA1" w:rsidP="00353DA1">
      <w:r>
        <w:t xml:space="preserve"> • ОАО «Завод технического углерода» - крупное предприятие нефтехимической отрасли, производство технического углерода;</w:t>
      </w:r>
    </w:p>
    <w:p w:rsidR="00353DA1" w:rsidRDefault="00353DA1" w:rsidP="00353DA1">
      <w:r>
        <w:t xml:space="preserve"> • ЗАО «</w:t>
      </w:r>
      <w:proofErr w:type="spellStart"/>
      <w:r>
        <w:t>Экоойл</w:t>
      </w:r>
      <w:proofErr w:type="spellEnd"/>
      <w:r>
        <w:t>» - предприятие по производству метил-трет-бутилового эфира.</w:t>
      </w:r>
    </w:p>
    <w:p w:rsidR="00353DA1" w:rsidRDefault="00353DA1" w:rsidP="00353DA1"/>
    <w:p w:rsidR="00353DA1" w:rsidRDefault="00353DA1" w:rsidP="00353DA1">
      <w:r>
        <w:t>Машиностроительные предприятия и заводы Омска</w:t>
      </w:r>
    </w:p>
    <w:p w:rsidR="00353DA1" w:rsidRDefault="00353DA1" w:rsidP="00353DA1"/>
    <w:p w:rsidR="00353DA1" w:rsidRDefault="00353DA1" w:rsidP="00353DA1">
      <w:r>
        <w:t xml:space="preserve"> Машиностроительная отрасль Омска представлена в основном предприятиями аэрокосмической индустрии.</w:t>
      </w:r>
    </w:p>
    <w:p w:rsidR="00353DA1" w:rsidRDefault="00353DA1" w:rsidP="00353DA1"/>
    <w:p w:rsidR="00353DA1" w:rsidRDefault="00353DA1" w:rsidP="00353DA1">
      <w:r>
        <w:t xml:space="preserve"> • ФГУП «ПО «Полет» - производство космических аппаратов;</w:t>
      </w:r>
    </w:p>
    <w:p w:rsidR="00353DA1" w:rsidRDefault="00353DA1" w:rsidP="00353DA1">
      <w:r>
        <w:t xml:space="preserve"> • ГУП «</w:t>
      </w:r>
      <w:proofErr w:type="spellStart"/>
      <w:r>
        <w:t>Омсктрансмаш</w:t>
      </w:r>
      <w:proofErr w:type="spellEnd"/>
      <w:r>
        <w:t>» - производство и ремонт танков типа Т-80 и производство тракторов;</w:t>
      </w:r>
    </w:p>
    <w:p w:rsidR="00353DA1" w:rsidRDefault="00353DA1" w:rsidP="00353DA1">
      <w:r>
        <w:t xml:space="preserve"> • ФГУП «Омское моторостроительное объединение им. П.И. Баранова» - авиационное моторостроение;</w:t>
      </w:r>
    </w:p>
    <w:p w:rsidR="00B01EDB" w:rsidRDefault="00353DA1" w:rsidP="00353DA1">
      <w:r>
        <w:t xml:space="preserve"> • «Омский агрегатный завод» - производство радиоэлектронного оборудования.</w:t>
      </w:r>
      <w:bookmarkStart w:id="0" w:name="_GoBack"/>
      <w:bookmarkEnd w:id="0"/>
    </w:p>
    <w:sectPr w:rsidR="00B0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D2"/>
    <w:rsid w:val="000A3AD2"/>
    <w:rsid w:val="00353DA1"/>
    <w:rsid w:val="00B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ОС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2014-04-29T08:57:00Z</dcterms:created>
  <dcterms:modified xsi:type="dcterms:W3CDTF">2014-04-29T08:57:00Z</dcterms:modified>
</cp:coreProperties>
</file>