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92" w:rsidRPr="002426F6" w:rsidRDefault="00573E92" w:rsidP="002426F6">
      <w:pPr>
        <w:shd w:val="clear" w:color="auto" w:fill="FFFFFF"/>
        <w:spacing w:before="100" w:beforeAutospacing="1" w:after="100" w:afterAutospacing="1" w:line="240" w:lineRule="atLeast"/>
        <w:ind w:left="-1134" w:right="-113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 урока</w:t>
      </w:r>
      <w:r w:rsidR="00C067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Внутренние воды. </w:t>
      </w:r>
      <w:r w:rsidR="00C067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Повторение.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</w:t>
      </w:r>
      <w:r w:rsidR="003619C9" w:rsidRPr="00573E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 помощью атласа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найти </w:t>
      </w:r>
      <w:r w:rsidR="002426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Крупные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реки и озера</w:t>
      </w:r>
      <w:r w:rsidR="002426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3619C9" w:rsidRPr="00573E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Самые крупные реки в Европейской части </w:t>
      </w:r>
      <w:r w:rsidR="00D931DF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России;</w:t>
      </w:r>
      <w:r w:rsidR="00D931D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</w:t>
      </w:r>
      <w:r w:rsidR="00C067D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              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2.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Самые крупные реки в Азиатской части </w:t>
      </w:r>
      <w:proofErr w:type="gramStart"/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России;</w:t>
      </w:r>
      <w:r w:rsidR="00C067D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</w:t>
      </w:r>
      <w:proofErr w:type="gramEnd"/>
      <w:r w:rsidR="00C067D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="00C067DA" w:rsidRPr="00C067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Найти падение и уклон 1 реки</w:t>
      </w:r>
      <w:r w:rsidR="00C067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                   </w:t>
      </w:r>
      <w:r w:rsidR="00C067D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3.К бассейну какого  океана относят реки России.                                                        4.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Самые крупные озёра России.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Происхождение озерных котловин.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</w:t>
      </w:r>
      <w:r w:rsidR="003619C9" w:rsidRPr="003619C9">
        <w:rPr>
          <w:rFonts w:ascii="Times New Roman" w:hAnsi="Times New Roman" w:cs="Times New Roman"/>
          <w:b/>
          <w:i/>
          <w:color w:val="333333"/>
          <w:sz w:val="28"/>
          <w:szCs w:val="28"/>
        </w:rPr>
        <w:t>2 конкурс</w:t>
      </w:r>
      <w:r w:rsidR="003619C9" w:rsidRPr="003619C9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«Пятый лишний»</w:t>
      </w:r>
      <w:r w:rsidR="003619C9" w:rsidRPr="003619C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3619C9" w:rsidRPr="003619C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Задание: необходимо найти «пятый лишний» объект</w:t>
      </w:r>
      <w:r w:rsidR="003619C9" w:rsidRPr="003619C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.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1.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Болото, </w:t>
      </w:r>
      <w:r w:rsidR="003619C9" w:rsidRPr="003619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море,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река, термальные воды, озеро.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             2.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Лена, Ишим, </w:t>
      </w:r>
      <w:r w:rsidR="003619C9" w:rsidRPr="003619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Ханка,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Ока, Дон.</w:t>
      </w:r>
      <w:r w:rsid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                                                      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3.</w:t>
      </w:r>
      <w:r w:rsidR="003619C9" w:rsidRPr="003619C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Байкал, Чудское, Онежское, Каспийское</w:t>
      </w:r>
      <w:r w:rsidR="003619C9" w:rsidRPr="003619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Белое.</w:t>
      </w:r>
      <w:r w:rsidR="002426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Соотнести понятия не соединяя линиями, а ставя цифры к буквам</w:t>
      </w:r>
    </w:p>
    <w:tbl>
      <w:tblPr>
        <w:tblW w:w="10632" w:type="dxa"/>
        <w:tblInd w:w="-1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2835"/>
      </w:tblGrid>
      <w:tr w:rsidR="00573E92" w:rsidRPr="00472DC4" w:rsidTr="002426F6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3E92" w:rsidRPr="00573E92" w:rsidRDefault="00573E92" w:rsidP="005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3E92" w:rsidRPr="00573E92" w:rsidRDefault="00573E92" w:rsidP="005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</w:t>
            </w:r>
          </w:p>
        </w:tc>
      </w:tr>
      <w:tr w:rsidR="00573E92" w:rsidRPr="00472DC4" w:rsidTr="002426F6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 повторяющийся ожидаемый подъём уровня воды в реке.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Превышение истока реки над устьем.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Поведение реки в течение года.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Стихийное бедствие, сопровождается затоплением местности.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Грязекаменные потоки.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уровень воды в реке.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Крупные искусственные водоёмы, созданные на реках.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Время, когда реки покрыты льдом.</w:t>
            </w:r>
          </w:p>
          <w:p w:rsidR="00573E92" w:rsidRPr="00573E92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Воды, пригодные для хозяйственного использования</w:t>
            </w:r>
          </w:p>
          <w:p w:rsidR="00573E92" w:rsidRPr="00472DC4" w:rsidRDefault="00573E92" w:rsidP="00573E9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Слой горных пород, не оттаивающий в течение длительного времени, до тысячи лет.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Водохранилище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Водные ресурсы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Межень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Половодье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Падение реки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Режим реки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Ж) Наводнение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З) Сель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И) Ледостав</w:t>
            </w:r>
          </w:p>
          <w:p w:rsidR="00573E92" w:rsidRPr="00573E92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К) Многолетняя</w:t>
            </w:r>
            <w:r w:rsidRPr="0057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мерзлота</w:t>
            </w:r>
          </w:p>
          <w:p w:rsidR="00573E92" w:rsidRPr="00472DC4" w:rsidRDefault="00573E92" w:rsidP="00707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426F6" w:rsidRPr="002426F6" w:rsidRDefault="002426F6" w:rsidP="002426F6">
      <w:pPr>
        <w:shd w:val="clear" w:color="auto" w:fill="FFFFFF"/>
        <w:spacing w:before="67"/>
        <w:ind w:left="-1134" w:right="-10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6F6">
        <w:rPr>
          <w:rFonts w:ascii="Times New Roman" w:hAnsi="Times New Roman" w:cs="Times New Roman"/>
          <w:b/>
          <w:sz w:val="28"/>
          <w:szCs w:val="28"/>
        </w:rPr>
        <w:t>Пра</w:t>
      </w:r>
      <w:r w:rsidRPr="002426F6">
        <w:rPr>
          <w:rFonts w:ascii="Times New Roman" w:hAnsi="Times New Roman" w:cs="Times New Roman"/>
          <w:b/>
          <w:sz w:val="28"/>
          <w:szCs w:val="28"/>
        </w:rPr>
        <w:t>ктическая «Характеристика реки»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426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2426F6">
        <w:rPr>
          <w:rFonts w:ascii="Times New Roman" w:hAnsi="Times New Roman" w:cs="Times New Roman"/>
          <w:sz w:val="28"/>
          <w:szCs w:val="28"/>
        </w:rPr>
        <w:t>Практическая работа выполняется по плану:</w:t>
      </w:r>
    </w:p>
    <w:p w:rsidR="002426F6" w:rsidRPr="002426F6" w:rsidRDefault="002426F6" w:rsidP="002426F6">
      <w:pPr>
        <w:widowControl w:val="0"/>
        <w:numPr>
          <w:ilvl w:val="0"/>
          <w:numId w:val="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В какой части страны протекает?</w:t>
      </w:r>
    </w:p>
    <w:p w:rsidR="002426F6" w:rsidRPr="002426F6" w:rsidRDefault="002426F6" w:rsidP="002426F6">
      <w:pPr>
        <w:widowControl w:val="0"/>
        <w:numPr>
          <w:ilvl w:val="0"/>
          <w:numId w:val="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Где исток?</w:t>
      </w:r>
    </w:p>
    <w:p w:rsidR="002426F6" w:rsidRPr="002426F6" w:rsidRDefault="002426F6" w:rsidP="002426F6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Куда впадает (бассейн океана, моря)?</w:t>
      </w:r>
    </w:p>
    <w:p w:rsidR="002426F6" w:rsidRPr="002426F6" w:rsidRDefault="002426F6" w:rsidP="002426F6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В каком направлении течет?</w:t>
      </w:r>
    </w:p>
    <w:p w:rsidR="002426F6" w:rsidRPr="002426F6" w:rsidRDefault="002426F6" w:rsidP="002426F6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Падение реки.</w:t>
      </w:r>
    </w:p>
    <w:p w:rsidR="002426F6" w:rsidRPr="002426F6" w:rsidRDefault="002426F6" w:rsidP="002426F6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Уклон реки.</w:t>
      </w:r>
    </w:p>
    <w:p w:rsidR="002426F6" w:rsidRPr="002426F6" w:rsidRDefault="002426F6" w:rsidP="002426F6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Характер течения.</w:t>
      </w:r>
    </w:p>
    <w:p w:rsidR="002426F6" w:rsidRPr="002426F6" w:rsidRDefault="002426F6" w:rsidP="002426F6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Питание и режим реки.</w:t>
      </w:r>
    </w:p>
    <w:p w:rsidR="002426F6" w:rsidRPr="002426F6" w:rsidRDefault="002426F6" w:rsidP="002426F6">
      <w:pPr>
        <w:widowControl w:val="0"/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-1134" w:right="-104" w:firstLine="540"/>
        <w:rPr>
          <w:rFonts w:ascii="Times New Roman" w:hAnsi="Times New Roman" w:cs="Times New Roman"/>
          <w:sz w:val="28"/>
          <w:szCs w:val="28"/>
        </w:rPr>
      </w:pPr>
      <w:r w:rsidRPr="002426F6">
        <w:rPr>
          <w:rFonts w:ascii="Times New Roman" w:hAnsi="Times New Roman" w:cs="Times New Roman"/>
          <w:sz w:val="28"/>
          <w:szCs w:val="28"/>
        </w:rPr>
        <w:t>Притоки.</w:t>
      </w:r>
    </w:p>
    <w:p w:rsidR="003619C9" w:rsidRPr="002426F6" w:rsidRDefault="002426F6" w:rsidP="002426F6">
      <w:pPr>
        <w:shd w:val="clear" w:color="auto" w:fill="FFFFFF"/>
        <w:ind w:left="-1134" w:right="-104" w:firstLine="540"/>
        <w:rPr>
          <w:rFonts w:ascii="Times New Roman" w:hAnsi="Times New Roman" w:cs="Times New Roman"/>
          <w:b/>
          <w:sz w:val="32"/>
          <w:szCs w:val="32"/>
        </w:rPr>
      </w:pPr>
      <w:r w:rsidRPr="002426F6">
        <w:rPr>
          <w:rFonts w:ascii="Times New Roman" w:hAnsi="Times New Roman" w:cs="Times New Roman"/>
          <w:sz w:val="28"/>
          <w:szCs w:val="28"/>
        </w:rPr>
        <w:t xml:space="preserve">При выполнении работы можно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карты атласа; таблицы учебника.        </w:t>
      </w:r>
      <w:r w:rsidR="00C067DA" w:rsidRPr="002426F6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Повторение: пар. 19-21. Сделать работу до 22 мая.</w:t>
      </w:r>
    </w:p>
    <w:p w:rsidR="003C3E32" w:rsidRPr="003619C9" w:rsidRDefault="003C3E32" w:rsidP="003619C9">
      <w:pPr>
        <w:ind w:left="-283" w:right="-28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3C3E32" w:rsidRPr="0036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E45"/>
    <w:multiLevelType w:val="singleLevel"/>
    <w:tmpl w:val="24EE22B2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23830BA9"/>
    <w:multiLevelType w:val="multilevel"/>
    <w:tmpl w:val="2556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D442E"/>
    <w:multiLevelType w:val="singleLevel"/>
    <w:tmpl w:val="07FE105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4B511A72"/>
    <w:multiLevelType w:val="multilevel"/>
    <w:tmpl w:val="7B2A9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0FF143F"/>
    <w:multiLevelType w:val="multilevel"/>
    <w:tmpl w:val="C1EC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C9"/>
    <w:rsid w:val="002426F6"/>
    <w:rsid w:val="003619C9"/>
    <w:rsid w:val="003C3E32"/>
    <w:rsid w:val="00573E92"/>
    <w:rsid w:val="00C067DA"/>
    <w:rsid w:val="00D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772A1-DCB2-402C-BBFB-CECEC58D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2020-05-19T17:49:00Z</dcterms:created>
  <dcterms:modified xsi:type="dcterms:W3CDTF">2020-05-19T18:23:00Z</dcterms:modified>
</cp:coreProperties>
</file>