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AD" w:rsidRPr="00B8317F" w:rsidRDefault="00B8317F" w:rsidP="00B8317F">
      <w:pPr>
        <w:jc w:val="both"/>
        <w:rPr>
          <w:rFonts w:ascii="Times New Roman" w:hAnsi="Times New Roman" w:cs="Times New Roman"/>
          <w:sz w:val="28"/>
          <w:szCs w:val="28"/>
        </w:rPr>
      </w:pPr>
      <w:r>
        <w:rPr>
          <w:rFonts w:ascii="Times New Roman" w:hAnsi="Times New Roman" w:cs="Times New Roman"/>
          <w:sz w:val="28"/>
          <w:szCs w:val="28"/>
        </w:rPr>
        <w:t xml:space="preserve">Параграф 50.  </w:t>
      </w:r>
      <w:r w:rsidR="008B72AD" w:rsidRPr="00B8317F">
        <w:rPr>
          <w:rFonts w:ascii="Times New Roman" w:hAnsi="Times New Roman" w:cs="Times New Roman"/>
          <w:sz w:val="28"/>
          <w:szCs w:val="28"/>
        </w:rPr>
        <w:t xml:space="preserve">" Земельный закон братьев </w:t>
      </w:r>
      <w:proofErr w:type="spellStart"/>
      <w:r w:rsidR="008B72AD" w:rsidRPr="00B8317F">
        <w:rPr>
          <w:rFonts w:ascii="Times New Roman" w:hAnsi="Times New Roman" w:cs="Times New Roman"/>
          <w:sz w:val="28"/>
          <w:szCs w:val="28"/>
        </w:rPr>
        <w:t>Гракхов</w:t>
      </w:r>
      <w:proofErr w:type="spellEnd"/>
      <w:r w:rsidR="008B72AD" w:rsidRPr="00B8317F">
        <w:rPr>
          <w:rFonts w:ascii="Times New Roman" w:hAnsi="Times New Roman" w:cs="Times New Roman"/>
          <w:sz w:val="28"/>
          <w:szCs w:val="28"/>
        </w:rPr>
        <w:t>"</w:t>
      </w:r>
    </w:p>
    <w:p w:rsidR="008B72AD" w:rsidRPr="00B8317F" w:rsidRDefault="008B72AD" w:rsidP="00B8317F">
      <w:pPr>
        <w:pStyle w:val="a4"/>
        <w:shd w:val="clear" w:color="auto" w:fill="FFFFFF"/>
        <w:spacing w:after="300" w:afterAutospacing="0"/>
        <w:jc w:val="both"/>
        <w:rPr>
          <w:color w:val="1D1D1B"/>
          <w:sz w:val="28"/>
          <w:szCs w:val="28"/>
        </w:rPr>
      </w:pPr>
      <w:r w:rsidRPr="00B8317F">
        <w:rPr>
          <w:b/>
          <w:bCs/>
          <w:color w:val="1D1D1B"/>
          <w:sz w:val="28"/>
          <w:szCs w:val="28"/>
        </w:rPr>
        <w:t>Теоретический материал для самостоятельного изучения</w:t>
      </w:r>
      <w:bookmarkStart w:id="0" w:name="_GoBack"/>
      <w:bookmarkEnd w:id="0"/>
    </w:p>
    <w:p w:rsidR="008B72AD" w:rsidRPr="00B8317F" w:rsidRDefault="008B72AD" w:rsidP="00B8317F">
      <w:pPr>
        <w:pStyle w:val="a4"/>
        <w:shd w:val="clear" w:color="auto" w:fill="FFFFFF"/>
        <w:spacing w:after="300" w:afterAutospacing="0"/>
        <w:jc w:val="both"/>
        <w:rPr>
          <w:color w:val="1D1D1B"/>
          <w:sz w:val="28"/>
          <w:szCs w:val="28"/>
        </w:rPr>
      </w:pPr>
      <w:r w:rsidRPr="00B8317F">
        <w:rPr>
          <w:color w:val="1D1D1B"/>
          <w:sz w:val="28"/>
          <w:szCs w:val="28"/>
        </w:rPr>
        <w:t>Крестьяне составляли подавляющую часть населения Италии. Обрабатывая поля, они содержали свои семьи, обеспечивали продуктами питания города. Однако после ряда войн (в т. ч. и Пунических) число богатых крестьянских хозяйств в Италии уменьшалось. Военные походы отвлекали мужчин от крестьянского труда. Земли не обрабатывались, а это вело к нехватке кормов, что в свою очередь, вызывало гибель скота.</w:t>
      </w:r>
    </w:p>
    <w:p w:rsidR="008B72AD" w:rsidRPr="00B8317F" w:rsidRDefault="008B72AD" w:rsidP="00B8317F">
      <w:pPr>
        <w:pStyle w:val="a4"/>
        <w:shd w:val="clear" w:color="auto" w:fill="FFFFFF"/>
        <w:spacing w:after="300" w:afterAutospacing="0"/>
        <w:jc w:val="both"/>
        <w:rPr>
          <w:color w:val="1D1D1B"/>
          <w:sz w:val="28"/>
          <w:szCs w:val="28"/>
        </w:rPr>
      </w:pPr>
      <w:r w:rsidRPr="00B8317F">
        <w:rPr>
          <w:color w:val="1D1D1B"/>
          <w:sz w:val="28"/>
          <w:szCs w:val="28"/>
        </w:rPr>
        <w:t>После очередной войны легионеры обнаруживали свои дома разорёнными, а семьи страдающими от голода. Подобную ситуацию необходимо было исправить. Члены сената разделились на две группы: оптиматы – «лучшие» хотели сохранить свои богатства и власть, популяры</w:t>
      </w:r>
      <w:proofErr w:type="gramStart"/>
      <w:r w:rsidRPr="00B8317F">
        <w:rPr>
          <w:color w:val="1D1D1B"/>
          <w:sz w:val="28"/>
          <w:szCs w:val="28"/>
        </w:rPr>
        <w:t>-«</w:t>
      </w:r>
      <w:proofErr w:type="gramEnd"/>
      <w:r w:rsidRPr="00B8317F">
        <w:rPr>
          <w:color w:val="1D1D1B"/>
          <w:sz w:val="28"/>
          <w:szCs w:val="28"/>
        </w:rPr>
        <w:t>народники» стремились укрепить положение рядовых граждан.</w:t>
      </w:r>
    </w:p>
    <w:p w:rsidR="008B72AD" w:rsidRPr="00B8317F" w:rsidRDefault="008B72AD" w:rsidP="00B8317F">
      <w:pPr>
        <w:pStyle w:val="a4"/>
        <w:shd w:val="clear" w:color="auto" w:fill="FFFFFF"/>
        <w:spacing w:after="300" w:afterAutospacing="0"/>
        <w:jc w:val="both"/>
        <w:rPr>
          <w:color w:val="1D1D1B"/>
          <w:sz w:val="28"/>
          <w:szCs w:val="28"/>
        </w:rPr>
      </w:pPr>
      <w:r w:rsidRPr="00B8317F">
        <w:rPr>
          <w:color w:val="1D1D1B"/>
          <w:sz w:val="28"/>
          <w:szCs w:val="28"/>
        </w:rPr>
        <w:t xml:space="preserve">В начале 133 года до н. э. популяр – «народник» Тиберий </w:t>
      </w:r>
      <w:proofErr w:type="spellStart"/>
      <w:r w:rsidRPr="00B8317F">
        <w:rPr>
          <w:color w:val="1D1D1B"/>
          <w:sz w:val="28"/>
          <w:szCs w:val="28"/>
        </w:rPr>
        <w:t>Гракх</w:t>
      </w:r>
      <w:proofErr w:type="spellEnd"/>
      <w:r w:rsidRPr="00B8317F">
        <w:rPr>
          <w:color w:val="1D1D1B"/>
          <w:sz w:val="28"/>
          <w:szCs w:val="28"/>
        </w:rPr>
        <w:t xml:space="preserve">, избранный народным трибуном, предложил отобрать у богачей те земли, что превышают установленную норму, и раздать их безземельным гражданам. Сенат выступил против этого проекта. Но Тиберий добился выноса закона на народное собрание. Пришли тысячи обнищавших римлян и приняли этот закон. Однако нобилитет (римская знать) выступил против реформы. Кровавые беспорядки потрясли Рим. Тиберий </w:t>
      </w:r>
      <w:proofErr w:type="spellStart"/>
      <w:r w:rsidRPr="00B8317F">
        <w:rPr>
          <w:color w:val="1D1D1B"/>
          <w:sz w:val="28"/>
          <w:szCs w:val="28"/>
        </w:rPr>
        <w:t>Гракх</w:t>
      </w:r>
      <w:proofErr w:type="spellEnd"/>
      <w:r w:rsidRPr="00B8317F">
        <w:rPr>
          <w:color w:val="1D1D1B"/>
          <w:sz w:val="28"/>
          <w:szCs w:val="28"/>
        </w:rPr>
        <w:t xml:space="preserve"> был убит. С этих событий и начался затяжной период гражданских войн.</w:t>
      </w:r>
    </w:p>
    <w:p w:rsidR="008B72AD" w:rsidRPr="00B8317F" w:rsidRDefault="008B72AD" w:rsidP="00B8317F">
      <w:pPr>
        <w:pStyle w:val="a4"/>
        <w:shd w:val="clear" w:color="auto" w:fill="FFFFFF"/>
        <w:spacing w:after="300" w:afterAutospacing="0"/>
        <w:jc w:val="both"/>
        <w:rPr>
          <w:color w:val="1D1D1B"/>
          <w:sz w:val="28"/>
          <w:szCs w:val="28"/>
        </w:rPr>
      </w:pPr>
      <w:r w:rsidRPr="00B8317F">
        <w:rPr>
          <w:color w:val="1D1D1B"/>
          <w:sz w:val="28"/>
          <w:szCs w:val="28"/>
        </w:rPr>
        <w:t xml:space="preserve">Через 10 лет народным трибуном был избран младший брат Тиберия – Гай </w:t>
      </w:r>
      <w:proofErr w:type="spellStart"/>
      <w:r w:rsidRPr="00B8317F">
        <w:rPr>
          <w:color w:val="1D1D1B"/>
          <w:sz w:val="28"/>
          <w:szCs w:val="28"/>
        </w:rPr>
        <w:t>Гракх</w:t>
      </w:r>
      <w:proofErr w:type="spellEnd"/>
      <w:r w:rsidRPr="00B8317F">
        <w:rPr>
          <w:color w:val="1D1D1B"/>
          <w:sz w:val="28"/>
          <w:szCs w:val="28"/>
        </w:rPr>
        <w:t>.</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 xml:space="preserve">Гай предложил новые преобразования, где постарался учесть не только интересы крестьян. Он провёл судебную реформу в пользу всадников, которые с III века до н. э. стали вторым после патрициев сословием. В их руках находилась крупная земельная собственность, однако, отсутствовала политическая власть. Реформы Гая </w:t>
      </w:r>
      <w:proofErr w:type="spellStart"/>
      <w:r w:rsidRPr="00B8317F">
        <w:rPr>
          <w:rFonts w:ascii="Times New Roman" w:eastAsia="Times New Roman" w:hAnsi="Times New Roman" w:cs="Times New Roman"/>
          <w:color w:val="1D1D1B"/>
          <w:sz w:val="28"/>
          <w:szCs w:val="28"/>
          <w:lang w:eastAsia="ru-RU"/>
        </w:rPr>
        <w:t>Гракха</w:t>
      </w:r>
      <w:proofErr w:type="spellEnd"/>
      <w:r w:rsidRPr="00B8317F">
        <w:rPr>
          <w:rFonts w:ascii="Times New Roman" w:eastAsia="Times New Roman" w:hAnsi="Times New Roman" w:cs="Times New Roman"/>
          <w:color w:val="1D1D1B"/>
          <w:sz w:val="28"/>
          <w:szCs w:val="28"/>
          <w:lang w:eastAsia="ru-RU"/>
        </w:rPr>
        <w:t xml:space="preserve"> укрепили положение всадников, наделив их правом руководить судами, разбиравшими дела о вымогательстве в провинциях. Это давало им большую власть над наместниками провинций и возможность обогащения. Римским беднякам, согласно одному из законов Гая </w:t>
      </w:r>
      <w:proofErr w:type="spellStart"/>
      <w:r w:rsidRPr="00B8317F">
        <w:rPr>
          <w:rFonts w:ascii="Times New Roman" w:eastAsia="Times New Roman" w:hAnsi="Times New Roman" w:cs="Times New Roman"/>
          <w:color w:val="1D1D1B"/>
          <w:sz w:val="28"/>
          <w:szCs w:val="28"/>
          <w:lang w:eastAsia="ru-RU"/>
        </w:rPr>
        <w:t>Гракха</w:t>
      </w:r>
      <w:proofErr w:type="spellEnd"/>
      <w:r w:rsidRPr="00B8317F">
        <w:rPr>
          <w:rFonts w:ascii="Times New Roman" w:eastAsia="Times New Roman" w:hAnsi="Times New Roman" w:cs="Times New Roman"/>
          <w:color w:val="1D1D1B"/>
          <w:sz w:val="28"/>
          <w:szCs w:val="28"/>
          <w:lang w:eastAsia="ru-RU"/>
        </w:rPr>
        <w:t>, хлеб должен был продаваться государством по самым низким ценам.</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 xml:space="preserve">Главным же направлением в политической деятельности Гая </w:t>
      </w:r>
      <w:proofErr w:type="spellStart"/>
      <w:r w:rsidRPr="00B8317F">
        <w:rPr>
          <w:rFonts w:ascii="Times New Roman" w:eastAsia="Times New Roman" w:hAnsi="Times New Roman" w:cs="Times New Roman"/>
          <w:color w:val="1D1D1B"/>
          <w:sz w:val="28"/>
          <w:szCs w:val="28"/>
          <w:lang w:eastAsia="ru-RU"/>
        </w:rPr>
        <w:t>Гракха</w:t>
      </w:r>
      <w:proofErr w:type="spellEnd"/>
      <w:r w:rsidRPr="00B8317F">
        <w:rPr>
          <w:rFonts w:ascii="Times New Roman" w:eastAsia="Times New Roman" w:hAnsi="Times New Roman" w:cs="Times New Roman"/>
          <w:color w:val="1D1D1B"/>
          <w:sz w:val="28"/>
          <w:szCs w:val="28"/>
          <w:lang w:eastAsia="ru-RU"/>
        </w:rPr>
        <w:t xml:space="preserve"> было основание римских колоний за пределами Италии. Таким образом часть крестьянства, покинув родину, могла получить землю и улучшить своё положение. Для обустройства жизни переселенцев в эти колонии предполагалось отправить также и «наилучших граждан». Увлёкшись преобразованиями, Гай </w:t>
      </w:r>
      <w:proofErr w:type="spellStart"/>
      <w:r w:rsidRPr="00B8317F">
        <w:rPr>
          <w:rFonts w:ascii="Times New Roman" w:eastAsia="Times New Roman" w:hAnsi="Times New Roman" w:cs="Times New Roman"/>
          <w:color w:val="1D1D1B"/>
          <w:sz w:val="28"/>
          <w:szCs w:val="28"/>
          <w:lang w:eastAsia="ru-RU"/>
        </w:rPr>
        <w:t>Гракх</w:t>
      </w:r>
      <w:proofErr w:type="spellEnd"/>
      <w:r w:rsidRPr="00B8317F">
        <w:rPr>
          <w:rFonts w:ascii="Times New Roman" w:eastAsia="Times New Roman" w:hAnsi="Times New Roman" w:cs="Times New Roman"/>
          <w:color w:val="1D1D1B"/>
          <w:sz w:val="28"/>
          <w:szCs w:val="28"/>
          <w:lang w:eastAsia="ru-RU"/>
        </w:rPr>
        <w:t xml:space="preserve"> не вспомнил о религиозном проклятии </w:t>
      </w:r>
      <w:r w:rsidRPr="00B8317F">
        <w:rPr>
          <w:rFonts w:ascii="Times New Roman" w:eastAsia="Times New Roman" w:hAnsi="Times New Roman" w:cs="Times New Roman"/>
          <w:color w:val="1D1D1B"/>
          <w:sz w:val="28"/>
          <w:szCs w:val="28"/>
          <w:lang w:eastAsia="ru-RU"/>
        </w:rPr>
        <w:lastRenderedPageBreak/>
        <w:t xml:space="preserve">разрушенного Карфагена. Он планировал организовать там огромную римскую колонию. Сенат воспользовался просчётом народного трибуна и заявил о незаконности основания колонии на месте Карфагена. В Рим были введены военные отряды, улицы вечного города вновь обагрились кровью граждан. Реформы братьев </w:t>
      </w:r>
      <w:proofErr w:type="spellStart"/>
      <w:r w:rsidRPr="00B8317F">
        <w:rPr>
          <w:rFonts w:ascii="Times New Roman" w:eastAsia="Times New Roman" w:hAnsi="Times New Roman" w:cs="Times New Roman"/>
          <w:color w:val="1D1D1B"/>
          <w:sz w:val="28"/>
          <w:szCs w:val="28"/>
          <w:lang w:eastAsia="ru-RU"/>
        </w:rPr>
        <w:t>Гракхов</w:t>
      </w:r>
      <w:proofErr w:type="spellEnd"/>
      <w:r w:rsidRPr="00B8317F">
        <w:rPr>
          <w:rFonts w:ascii="Times New Roman" w:eastAsia="Times New Roman" w:hAnsi="Times New Roman" w:cs="Times New Roman"/>
          <w:color w:val="1D1D1B"/>
          <w:sz w:val="28"/>
          <w:szCs w:val="28"/>
          <w:lang w:eastAsia="ru-RU"/>
        </w:rPr>
        <w:t xml:space="preserve"> потерпели поражение.</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Жизнь граждан Римской империи продолжала ухудшаться: крестьяне разорялись и теряли свои земли. В провинциях вспыхивали восстания, подавить которые было не под силу даже римским легионерам. Консул Гай Марий, который от простого легионера дослужился до командующего армией, в 107 году до н.э. добился от сената продолжения реформ. Новые законы разрешали принимать в легионы бедняков, которые заменили ополчение состоятельных граждан. Теперь за военную службу солдаты получали от государства денежное жалование и оружие. Профессиональные легионеры должны были в течение 15 лет постоянно тренироваться и сражаться. Потом им обещали дать земельный надел. С новой армией, значительно увеличившейся численно, Марию удалось победить врагов Рима.</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Спустя годы сенаторы перестали выдавать землю легионерам Мария, отслуживших положенный срок. На сторону обманутых ветеранов, да и всех незнатных граждан встало большинство участников народного собрания, оно приняло законы об изгнании из сената ненавистных богачей. Однако на защиту сената встал назначенный ранее командующий армией Корнелий Сулла. Он повёл свои легионы на Рим. Впервые в истории римская армия в бою с римскими же гражданами захватила Рим. В последующие пять лет Рим ещё дважды переходил из рук в руки. Однако в 82 г. до н.э. у стен Рима армия сторонников народовластия была разгромлена легионерами Суллы.</w:t>
      </w:r>
    </w:p>
    <w:p w:rsidR="008B72AD" w:rsidRPr="00B8317F" w:rsidRDefault="008B72AD" w:rsidP="00B8317F">
      <w:pPr>
        <w:jc w:val="both"/>
        <w:rPr>
          <w:rFonts w:ascii="Times New Roman" w:hAnsi="Times New Roman" w:cs="Times New Roman"/>
          <w:sz w:val="28"/>
          <w:szCs w:val="28"/>
        </w:rPr>
      </w:pPr>
    </w:p>
    <w:p w:rsidR="00B8317F" w:rsidRPr="00B8317F" w:rsidRDefault="00B8317F" w:rsidP="00B8317F">
      <w:pPr>
        <w:jc w:val="both"/>
        <w:rPr>
          <w:rFonts w:ascii="Times New Roman" w:hAnsi="Times New Roman" w:cs="Times New Roman"/>
          <w:sz w:val="28"/>
          <w:szCs w:val="28"/>
        </w:rPr>
      </w:pPr>
    </w:p>
    <w:p w:rsidR="00B8317F" w:rsidRPr="00B8317F" w:rsidRDefault="00B8317F" w:rsidP="00B8317F">
      <w:pPr>
        <w:shd w:val="clear" w:color="auto" w:fill="F5F5F5"/>
        <w:spacing w:after="0" w:line="240" w:lineRule="auto"/>
        <w:jc w:val="both"/>
        <w:outlineLvl w:val="0"/>
        <w:rPr>
          <w:rFonts w:ascii="Times New Roman" w:eastAsia="Times New Roman" w:hAnsi="Times New Roman" w:cs="Times New Roman"/>
          <w:color w:val="37474F"/>
          <w:kern w:val="36"/>
          <w:sz w:val="28"/>
          <w:szCs w:val="28"/>
          <w:lang w:eastAsia="ru-RU"/>
        </w:rPr>
      </w:pPr>
      <w:r w:rsidRPr="00B8317F">
        <w:rPr>
          <w:rFonts w:ascii="Times New Roman" w:eastAsia="Times New Roman" w:hAnsi="Times New Roman" w:cs="Times New Roman"/>
          <w:color w:val="37474F"/>
          <w:kern w:val="36"/>
          <w:sz w:val="28"/>
          <w:szCs w:val="28"/>
          <w:lang w:eastAsia="ru-RU"/>
        </w:rPr>
        <w:t>Выполните задания в тетради и пришлите фото на почту</w:t>
      </w:r>
    </w:p>
    <w:p w:rsidR="00D802D4" w:rsidRPr="00B8317F" w:rsidRDefault="008B72AD" w:rsidP="00B8317F">
      <w:pPr>
        <w:pStyle w:val="a3"/>
        <w:numPr>
          <w:ilvl w:val="0"/>
          <w:numId w:val="1"/>
        </w:numPr>
        <w:jc w:val="both"/>
        <w:rPr>
          <w:rFonts w:ascii="Times New Roman" w:hAnsi="Times New Roman" w:cs="Times New Roman"/>
          <w:sz w:val="28"/>
          <w:szCs w:val="28"/>
        </w:rPr>
      </w:pPr>
      <w:r w:rsidRPr="00B8317F">
        <w:rPr>
          <w:rFonts w:ascii="Times New Roman" w:hAnsi="Times New Roman" w:cs="Times New Roman"/>
          <w:sz w:val="28"/>
          <w:szCs w:val="28"/>
        </w:rPr>
        <w:t xml:space="preserve">Записать в тетрадь и выучить значение слов: </w:t>
      </w:r>
      <w:r w:rsidRPr="00B8317F">
        <w:rPr>
          <w:rFonts w:ascii="Times New Roman" w:hAnsi="Times New Roman" w:cs="Times New Roman"/>
          <w:i/>
          <w:iCs/>
          <w:color w:val="000000"/>
          <w:sz w:val="28"/>
          <w:szCs w:val="28"/>
          <w:shd w:val="clear" w:color="auto" w:fill="FFFFFF"/>
        </w:rPr>
        <w:t>народный трибун, земельный з</w:t>
      </w:r>
      <w:r w:rsidR="00B8317F" w:rsidRPr="00B8317F">
        <w:rPr>
          <w:rFonts w:ascii="Times New Roman" w:hAnsi="Times New Roman" w:cs="Times New Roman"/>
          <w:i/>
          <w:iCs/>
          <w:color w:val="000000"/>
          <w:sz w:val="28"/>
          <w:szCs w:val="28"/>
          <w:shd w:val="clear" w:color="auto" w:fill="FFFFFF"/>
        </w:rPr>
        <w:t>акон, народное собрание</w:t>
      </w:r>
      <w:r w:rsidRPr="00B8317F">
        <w:rPr>
          <w:rFonts w:ascii="Times New Roman" w:hAnsi="Times New Roman" w:cs="Times New Roman"/>
          <w:i/>
          <w:iCs/>
          <w:color w:val="000000"/>
          <w:sz w:val="28"/>
          <w:szCs w:val="28"/>
          <w:shd w:val="clear" w:color="auto" w:fill="FFFFFF"/>
        </w:rPr>
        <w:t>.</w:t>
      </w:r>
    </w:p>
    <w:p w:rsidR="00B8317F" w:rsidRPr="00B8317F" w:rsidRDefault="00B8317F" w:rsidP="00B8317F">
      <w:pPr>
        <w:pStyle w:val="a4"/>
        <w:numPr>
          <w:ilvl w:val="0"/>
          <w:numId w:val="1"/>
        </w:numPr>
        <w:shd w:val="clear" w:color="auto" w:fill="FFFFFF"/>
        <w:spacing w:after="300" w:afterAutospacing="0"/>
        <w:jc w:val="both"/>
        <w:rPr>
          <w:color w:val="1D1D1B"/>
          <w:sz w:val="28"/>
          <w:szCs w:val="28"/>
        </w:rPr>
      </w:pPr>
      <w:r w:rsidRPr="00B8317F">
        <w:rPr>
          <w:b/>
          <w:bCs/>
          <w:color w:val="1D1D1B"/>
          <w:sz w:val="28"/>
          <w:szCs w:val="28"/>
        </w:rPr>
        <w:t>Дополните словарь терминами:</w:t>
      </w:r>
    </w:p>
    <w:p w:rsidR="008B72AD" w:rsidRPr="00B8317F" w:rsidRDefault="008B72AD" w:rsidP="00B8317F">
      <w:pPr>
        <w:pStyle w:val="a4"/>
        <w:shd w:val="clear" w:color="auto" w:fill="FFFFFF"/>
        <w:spacing w:after="300" w:afterAutospacing="0"/>
        <w:ind w:left="720"/>
        <w:jc w:val="both"/>
        <w:rPr>
          <w:color w:val="1D1D1B"/>
          <w:sz w:val="28"/>
          <w:szCs w:val="28"/>
        </w:rPr>
      </w:pPr>
      <w:r w:rsidRPr="00B8317F">
        <w:rPr>
          <w:b/>
          <w:bCs/>
          <w:color w:val="1D1D1B"/>
          <w:sz w:val="28"/>
          <w:szCs w:val="28"/>
        </w:rPr>
        <w:t>Гражданская война – </w:t>
      </w:r>
      <w:r w:rsidRPr="00B8317F">
        <w:rPr>
          <w:color w:val="1D1D1B"/>
          <w:sz w:val="28"/>
          <w:szCs w:val="28"/>
        </w:rPr>
        <w:t>это боевые действия, происходящие в пределах одного государства, в которые вовлечена значительная часть населения страны.</w:t>
      </w:r>
    </w:p>
    <w:p w:rsidR="008B72AD" w:rsidRPr="00B8317F" w:rsidRDefault="008B72AD" w:rsidP="00B8317F">
      <w:pPr>
        <w:pStyle w:val="a4"/>
        <w:shd w:val="clear" w:color="auto" w:fill="FFFFFF"/>
        <w:spacing w:after="300" w:afterAutospacing="0"/>
        <w:ind w:left="720"/>
        <w:jc w:val="both"/>
        <w:rPr>
          <w:color w:val="1D1D1B"/>
          <w:sz w:val="28"/>
          <w:szCs w:val="28"/>
        </w:rPr>
      </w:pPr>
      <w:r w:rsidRPr="00B8317F">
        <w:rPr>
          <w:b/>
          <w:bCs/>
          <w:color w:val="1D1D1B"/>
          <w:sz w:val="28"/>
          <w:szCs w:val="28"/>
        </w:rPr>
        <w:t>Реформа</w:t>
      </w:r>
      <w:r w:rsidRPr="00B8317F">
        <w:rPr>
          <w:rStyle w:val="a5"/>
          <w:color w:val="1D1D1B"/>
          <w:sz w:val="28"/>
          <w:szCs w:val="28"/>
        </w:rPr>
        <w:t> – </w:t>
      </w:r>
      <w:r w:rsidRPr="00B8317F">
        <w:rPr>
          <w:color w:val="1D1D1B"/>
          <w:sz w:val="28"/>
          <w:szCs w:val="28"/>
        </w:rPr>
        <w:t>преобразования, осуществляемые властью в целях улучшения.</w:t>
      </w:r>
    </w:p>
    <w:p w:rsidR="008B72AD" w:rsidRPr="00B8317F" w:rsidRDefault="008B72AD" w:rsidP="00B8317F">
      <w:pPr>
        <w:pStyle w:val="a4"/>
        <w:shd w:val="clear" w:color="auto" w:fill="FFFFFF"/>
        <w:spacing w:after="300" w:afterAutospacing="0"/>
        <w:ind w:left="720"/>
        <w:jc w:val="both"/>
        <w:rPr>
          <w:color w:val="1D1D1B"/>
          <w:sz w:val="28"/>
          <w:szCs w:val="28"/>
        </w:rPr>
      </w:pPr>
      <w:r w:rsidRPr="00B8317F">
        <w:rPr>
          <w:b/>
          <w:bCs/>
          <w:color w:val="1D1D1B"/>
          <w:sz w:val="28"/>
          <w:szCs w:val="28"/>
        </w:rPr>
        <w:t>Нобилитет</w:t>
      </w:r>
      <w:r w:rsidRPr="00B8317F">
        <w:rPr>
          <w:rStyle w:val="a5"/>
          <w:color w:val="1D1D1B"/>
          <w:sz w:val="28"/>
          <w:szCs w:val="28"/>
        </w:rPr>
        <w:t> </w:t>
      </w:r>
      <w:r w:rsidRPr="00B8317F">
        <w:rPr>
          <w:color w:val="1D1D1B"/>
          <w:sz w:val="28"/>
          <w:szCs w:val="28"/>
        </w:rPr>
        <w:t>- римская знать.</w:t>
      </w:r>
    </w:p>
    <w:p w:rsidR="008B72AD" w:rsidRPr="00B8317F" w:rsidRDefault="008B72AD" w:rsidP="00B8317F">
      <w:pPr>
        <w:pStyle w:val="a3"/>
        <w:numPr>
          <w:ilvl w:val="0"/>
          <w:numId w:val="1"/>
        </w:numPr>
        <w:jc w:val="both"/>
        <w:rPr>
          <w:rFonts w:ascii="Times New Roman" w:hAnsi="Times New Roman" w:cs="Times New Roman"/>
          <w:sz w:val="28"/>
          <w:szCs w:val="28"/>
        </w:rPr>
      </w:pPr>
      <w:r w:rsidRPr="00B8317F">
        <w:rPr>
          <w:rFonts w:ascii="Times New Roman" w:hAnsi="Times New Roman" w:cs="Times New Roman"/>
          <w:sz w:val="28"/>
          <w:szCs w:val="28"/>
        </w:rPr>
        <w:lastRenderedPageBreak/>
        <w:t>Письменно ответьте на вопросы:</w:t>
      </w:r>
    </w:p>
    <w:p w:rsidR="008B72AD" w:rsidRPr="00B8317F" w:rsidRDefault="008B72AD" w:rsidP="00B8317F">
      <w:pPr>
        <w:pStyle w:val="a3"/>
        <w:jc w:val="both"/>
        <w:rPr>
          <w:rFonts w:ascii="Times New Roman" w:hAnsi="Times New Roman" w:cs="Times New Roman"/>
          <w:b/>
          <w:bCs/>
          <w:i/>
          <w:iCs/>
          <w:color w:val="000000"/>
          <w:sz w:val="28"/>
          <w:szCs w:val="28"/>
          <w:u w:val="single"/>
          <w:shd w:val="clear" w:color="auto" w:fill="FFFFFF"/>
        </w:rPr>
      </w:pPr>
      <w:r w:rsidRPr="00B8317F">
        <w:rPr>
          <w:rFonts w:ascii="Times New Roman" w:hAnsi="Times New Roman" w:cs="Times New Roman"/>
          <w:b/>
          <w:bCs/>
          <w:i/>
          <w:iCs/>
          <w:color w:val="000000"/>
          <w:sz w:val="28"/>
          <w:szCs w:val="28"/>
          <w:u w:val="single"/>
          <w:shd w:val="clear" w:color="auto" w:fill="FFFFFF"/>
        </w:rPr>
        <w:t>Что такое закон?</w:t>
      </w:r>
    </w:p>
    <w:p w:rsidR="008B72AD" w:rsidRPr="00B8317F" w:rsidRDefault="008B72AD" w:rsidP="00B8317F">
      <w:pPr>
        <w:pStyle w:val="a3"/>
        <w:jc w:val="both"/>
        <w:rPr>
          <w:rFonts w:ascii="Times New Roman" w:hAnsi="Times New Roman" w:cs="Times New Roman"/>
          <w:i/>
          <w:iCs/>
          <w:color w:val="000000"/>
          <w:sz w:val="28"/>
          <w:szCs w:val="28"/>
          <w:u w:val="single"/>
          <w:shd w:val="clear" w:color="auto" w:fill="FFFFFF"/>
        </w:rPr>
      </w:pPr>
      <w:r w:rsidRPr="00B8317F">
        <w:rPr>
          <w:rFonts w:ascii="Times New Roman" w:hAnsi="Times New Roman" w:cs="Times New Roman"/>
          <w:b/>
          <w:bCs/>
          <w:i/>
          <w:iCs/>
          <w:color w:val="000000"/>
          <w:sz w:val="28"/>
          <w:szCs w:val="28"/>
          <w:u w:val="single"/>
          <w:shd w:val="clear" w:color="auto" w:fill="FFFFFF"/>
        </w:rPr>
        <w:t>Кто создал первые законы</w:t>
      </w:r>
      <w:r w:rsidRPr="00B8317F">
        <w:rPr>
          <w:rFonts w:ascii="Times New Roman" w:hAnsi="Times New Roman" w:cs="Times New Roman"/>
          <w:i/>
          <w:iCs/>
          <w:color w:val="000000"/>
          <w:sz w:val="28"/>
          <w:szCs w:val="28"/>
          <w:u w:val="single"/>
          <w:shd w:val="clear" w:color="auto" w:fill="FFFFFF"/>
        </w:rPr>
        <w:t>?</w:t>
      </w:r>
    </w:p>
    <w:p w:rsidR="008B72AD" w:rsidRPr="00B8317F" w:rsidRDefault="00B8317F"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b/>
          <w:bCs/>
          <w:color w:val="1D1D1B"/>
          <w:sz w:val="28"/>
          <w:szCs w:val="28"/>
          <w:lang w:eastAsia="ru-RU"/>
        </w:rPr>
        <w:t xml:space="preserve">     4</w:t>
      </w:r>
      <w:r w:rsidR="008B72AD" w:rsidRPr="00B8317F">
        <w:rPr>
          <w:rFonts w:ascii="Times New Roman" w:eastAsia="Times New Roman" w:hAnsi="Times New Roman" w:cs="Times New Roman"/>
          <w:b/>
          <w:bCs/>
          <w:color w:val="1D1D1B"/>
          <w:sz w:val="28"/>
          <w:szCs w:val="28"/>
          <w:lang w:eastAsia="ru-RU"/>
        </w:rPr>
        <w:t>. </w:t>
      </w:r>
      <w:r w:rsidR="008B72AD" w:rsidRPr="00B8317F">
        <w:rPr>
          <w:rFonts w:ascii="Times New Roman" w:eastAsia="Times New Roman" w:hAnsi="Times New Roman" w:cs="Times New Roman"/>
          <w:color w:val="1D1D1B"/>
          <w:sz w:val="28"/>
          <w:szCs w:val="28"/>
          <w:lang w:eastAsia="ru-RU"/>
        </w:rPr>
        <w:t>Отметьте на «ленте времени» дату начала эпохи гражданских войн в Риме.</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538"/>
        <w:gridCol w:w="1154"/>
      </w:tblGrid>
      <w:tr w:rsidR="008B72AD" w:rsidRPr="00B8317F" w:rsidTr="008B72A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b/>
                <w:bCs/>
                <w:color w:val="1D1D1B"/>
                <w:sz w:val="28"/>
                <w:szCs w:val="28"/>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b/>
                <w:bCs/>
                <w:color w:val="1D1D1B"/>
                <w:sz w:val="28"/>
                <w:szCs w:val="28"/>
                <w:lang w:eastAsia="ru-RU"/>
              </w:rPr>
              <w:t>Событие</w:t>
            </w:r>
          </w:p>
        </w:tc>
      </w:tr>
      <w:tr w:rsidR="008B72AD" w:rsidRPr="00B8317F" w:rsidTr="008B72A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323 г. до н.э.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p>
        </w:tc>
      </w:tr>
      <w:tr w:rsidR="008B72AD" w:rsidRPr="00B8317F" w:rsidTr="008B72A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218 г. до н.э.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p>
        </w:tc>
      </w:tr>
      <w:tr w:rsidR="008B72AD" w:rsidRPr="00B8317F" w:rsidTr="008B72A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133 г. до н.э.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B8317F"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 xml:space="preserve"> </w:t>
            </w:r>
          </w:p>
        </w:tc>
      </w:tr>
      <w:tr w:rsidR="008B72AD" w:rsidRPr="00B8317F" w:rsidTr="008B72A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44 г. до н.э.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72AD" w:rsidRPr="00B8317F" w:rsidRDefault="008B72AD" w:rsidP="00B8317F">
            <w:pPr>
              <w:spacing w:after="0" w:line="240" w:lineRule="auto"/>
              <w:jc w:val="both"/>
              <w:rPr>
                <w:rFonts w:ascii="Times New Roman" w:eastAsia="Times New Roman" w:hAnsi="Times New Roman" w:cs="Times New Roman"/>
                <w:color w:val="1D1D1B"/>
                <w:sz w:val="28"/>
                <w:szCs w:val="28"/>
                <w:lang w:eastAsia="ru-RU"/>
              </w:rPr>
            </w:pPr>
          </w:p>
        </w:tc>
      </w:tr>
    </w:tbl>
    <w:p w:rsidR="008B72AD" w:rsidRPr="00B8317F" w:rsidRDefault="00B8317F"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b/>
          <w:bCs/>
          <w:color w:val="1D1D1B"/>
          <w:sz w:val="28"/>
          <w:szCs w:val="28"/>
          <w:lang w:eastAsia="ru-RU"/>
        </w:rPr>
        <w:t xml:space="preserve">     5</w:t>
      </w:r>
      <w:r w:rsidR="008B72AD" w:rsidRPr="00B8317F">
        <w:rPr>
          <w:rFonts w:ascii="Times New Roman" w:eastAsia="Times New Roman" w:hAnsi="Times New Roman" w:cs="Times New Roman"/>
          <w:b/>
          <w:bCs/>
          <w:color w:val="1D1D1B"/>
          <w:sz w:val="28"/>
          <w:szCs w:val="28"/>
          <w:lang w:eastAsia="ru-RU"/>
        </w:rPr>
        <w:t>.</w:t>
      </w:r>
      <w:r w:rsidR="008B72AD" w:rsidRPr="00B8317F">
        <w:rPr>
          <w:rFonts w:ascii="Times New Roman" w:eastAsia="Times New Roman" w:hAnsi="Times New Roman" w:cs="Times New Roman"/>
          <w:color w:val="1D1D1B"/>
          <w:sz w:val="28"/>
          <w:szCs w:val="28"/>
          <w:lang w:eastAsia="ru-RU"/>
        </w:rPr>
        <w:t> Решите кроссворд.</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noProof/>
          <w:color w:val="1D1D1B"/>
          <w:sz w:val="28"/>
          <w:szCs w:val="28"/>
          <w:lang w:eastAsia="ru-RU"/>
        </w:rPr>
        <w:drawing>
          <wp:inline distT="0" distB="0" distL="0" distR="0">
            <wp:extent cx="3333750" cy="2028825"/>
            <wp:effectExtent l="0" t="0" r="0" b="9525"/>
            <wp:docPr id="2" name="Рисунок 2" descr="https://resh.edu.ru/uploads/lesson_extract/7547/20200113141952/OEBPS/objects/c_hist_5_29_1/e7b32836-5096-4daf-8842-83957e993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7547/20200113141952/OEBPS/objects/c_hist_5_29_1/e7b32836-5096-4daf-8842-83957e99359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1. Сторонники Гая Мария.</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2. Первый римский полководец, направивший свои легионы на Рим для захвата диктаторской власти.</w:t>
      </w:r>
    </w:p>
    <w:p w:rsidR="008B72AD" w:rsidRPr="00B8317F" w:rsidRDefault="008B72AD" w:rsidP="00B8317F">
      <w:pPr>
        <w:shd w:val="clear" w:color="auto" w:fill="FFFFFF"/>
        <w:spacing w:before="100" w:beforeAutospacing="1" w:after="300" w:line="240" w:lineRule="auto"/>
        <w:jc w:val="both"/>
        <w:rPr>
          <w:rFonts w:ascii="Times New Roman" w:eastAsia="Times New Roman" w:hAnsi="Times New Roman" w:cs="Times New Roman"/>
          <w:color w:val="1D1D1B"/>
          <w:sz w:val="28"/>
          <w:szCs w:val="28"/>
          <w:lang w:eastAsia="ru-RU"/>
        </w:rPr>
      </w:pPr>
      <w:r w:rsidRPr="00B8317F">
        <w:rPr>
          <w:rFonts w:ascii="Times New Roman" w:eastAsia="Times New Roman" w:hAnsi="Times New Roman" w:cs="Times New Roman"/>
          <w:color w:val="1D1D1B"/>
          <w:sz w:val="28"/>
          <w:szCs w:val="28"/>
          <w:lang w:eastAsia="ru-RU"/>
        </w:rPr>
        <w:t>3. Древнеримский народный трибун, предложивший земельную реформу.</w:t>
      </w:r>
    </w:p>
    <w:p w:rsidR="008B72AD" w:rsidRPr="00B8317F" w:rsidRDefault="00B8317F"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 xml:space="preserve">      6</w:t>
      </w:r>
      <w:r w:rsidR="008B72AD" w:rsidRPr="00B8317F">
        <w:rPr>
          <w:color w:val="000000"/>
          <w:sz w:val="28"/>
          <w:szCs w:val="28"/>
        </w:rPr>
        <w:t>.    Выберите нужное слово:</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 xml:space="preserve">1. Тиберий </w:t>
      </w:r>
      <w:proofErr w:type="spellStart"/>
      <w:r w:rsidRPr="00B8317F">
        <w:rPr>
          <w:color w:val="000000"/>
          <w:sz w:val="28"/>
          <w:szCs w:val="28"/>
        </w:rPr>
        <w:t>Гракх</w:t>
      </w:r>
      <w:proofErr w:type="spellEnd"/>
      <w:r w:rsidRPr="00B8317F">
        <w:rPr>
          <w:color w:val="000000"/>
          <w:sz w:val="28"/>
          <w:szCs w:val="28"/>
        </w:rPr>
        <w:t xml:space="preserve"> защищал интересы бедняков / богачей.</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 xml:space="preserve">2. Тиберий </w:t>
      </w:r>
      <w:proofErr w:type="spellStart"/>
      <w:r w:rsidRPr="00B8317F">
        <w:rPr>
          <w:color w:val="000000"/>
          <w:sz w:val="28"/>
          <w:szCs w:val="28"/>
        </w:rPr>
        <w:t>Гракх</w:t>
      </w:r>
      <w:proofErr w:type="spellEnd"/>
      <w:r w:rsidRPr="00B8317F">
        <w:rPr>
          <w:color w:val="000000"/>
          <w:sz w:val="28"/>
          <w:szCs w:val="28"/>
        </w:rPr>
        <w:t xml:space="preserve"> был избран Сенатором / народным трибуном.</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3. Он предложил новый земельный закон в 133 г до н.э. / в 134 г до н.э.</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 xml:space="preserve">4. Гай </w:t>
      </w:r>
      <w:proofErr w:type="spellStart"/>
      <w:r w:rsidRPr="00B8317F">
        <w:rPr>
          <w:color w:val="000000"/>
          <w:sz w:val="28"/>
          <w:szCs w:val="28"/>
        </w:rPr>
        <w:t>Гракх</w:t>
      </w:r>
      <w:proofErr w:type="spellEnd"/>
      <w:r w:rsidRPr="00B8317F">
        <w:rPr>
          <w:color w:val="000000"/>
          <w:sz w:val="28"/>
          <w:szCs w:val="28"/>
        </w:rPr>
        <w:t xml:space="preserve"> брат / отец Тиберия.</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5. Новый земельный закон запрещал / разрешал продавать землю.</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6. Земельный закон не дал / дал положительных результатов.</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 xml:space="preserve">7. Гай </w:t>
      </w:r>
      <w:proofErr w:type="spellStart"/>
      <w:r w:rsidRPr="00B8317F">
        <w:rPr>
          <w:color w:val="000000"/>
          <w:sz w:val="28"/>
          <w:szCs w:val="28"/>
        </w:rPr>
        <w:t>Гракх</w:t>
      </w:r>
      <w:proofErr w:type="spellEnd"/>
      <w:r w:rsidRPr="00B8317F">
        <w:rPr>
          <w:color w:val="000000"/>
          <w:sz w:val="28"/>
          <w:szCs w:val="28"/>
        </w:rPr>
        <w:t xml:space="preserve"> установил низкие цены на хлеб / на мясо.</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8. Земельный закон был вскоре отменен / существовал 100 лет.</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9. По новому закону каждая семья может иметь не больше 1000 / 500 югеров</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t>земли.</w:t>
      </w:r>
    </w:p>
    <w:p w:rsidR="008B72AD" w:rsidRPr="00B8317F" w:rsidRDefault="008B72AD" w:rsidP="00B8317F">
      <w:pPr>
        <w:pStyle w:val="a4"/>
        <w:shd w:val="clear" w:color="auto" w:fill="FFFFFF"/>
        <w:spacing w:before="0" w:beforeAutospacing="0" w:after="0" w:afterAutospacing="0"/>
        <w:jc w:val="both"/>
        <w:rPr>
          <w:color w:val="000000"/>
          <w:sz w:val="28"/>
          <w:szCs w:val="28"/>
        </w:rPr>
      </w:pPr>
      <w:r w:rsidRPr="00B8317F">
        <w:rPr>
          <w:color w:val="000000"/>
          <w:sz w:val="28"/>
          <w:szCs w:val="28"/>
        </w:rPr>
        <w:lastRenderedPageBreak/>
        <w:t xml:space="preserve">10. Тиберий </w:t>
      </w:r>
      <w:proofErr w:type="spellStart"/>
      <w:r w:rsidRPr="00B8317F">
        <w:rPr>
          <w:color w:val="000000"/>
          <w:sz w:val="28"/>
          <w:szCs w:val="28"/>
        </w:rPr>
        <w:t>Гракх</w:t>
      </w:r>
      <w:proofErr w:type="spellEnd"/>
      <w:r w:rsidRPr="00B8317F">
        <w:rPr>
          <w:color w:val="000000"/>
          <w:sz w:val="28"/>
          <w:szCs w:val="28"/>
        </w:rPr>
        <w:t xml:space="preserve"> был убит Сенаторами / Народным Трибуном</w:t>
      </w:r>
    </w:p>
    <w:p w:rsidR="008B72AD" w:rsidRPr="00B8317F" w:rsidRDefault="00B8317F" w:rsidP="00B8317F">
      <w:pPr>
        <w:pStyle w:val="a3"/>
        <w:jc w:val="both"/>
        <w:rPr>
          <w:rFonts w:ascii="Times New Roman" w:hAnsi="Times New Roman" w:cs="Times New Roman"/>
          <w:sz w:val="28"/>
          <w:szCs w:val="28"/>
        </w:rPr>
      </w:pPr>
      <w:r w:rsidRPr="00B8317F">
        <w:rPr>
          <w:rFonts w:ascii="Times New Roman" w:hAnsi="Times New Roman" w:cs="Times New Roman"/>
          <w:sz w:val="28"/>
          <w:szCs w:val="28"/>
        </w:rPr>
        <w:t>Домашнее задание: выучить п.50</w:t>
      </w:r>
    </w:p>
    <w:sectPr w:rsidR="008B72AD" w:rsidRPr="00B83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A34D8"/>
    <w:multiLevelType w:val="hybridMultilevel"/>
    <w:tmpl w:val="9DC8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2C"/>
    <w:rsid w:val="0042302C"/>
    <w:rsid w:val="008B72AD"/>
    <w:rsid w:val="00B8317F"/>
    <w:rsid w:val="00D8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B416-9C8C-4F33-A32B-8D7074EF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72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2A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B72AD"/>
    <w:pPr>
      <w:ind w:left="720"/>
      <w:contextualSpacing/>
    </w:pPr>
  </w:style>
  <w:style w:type="paragraph" w:styleId="a4">
    <w:name w:val="Normal (Web)"/>
    <w:basedOn w:val="a"/>
    <w:uiPriority w:val="99"/>
    <w:unhideWhenUsed/>
    <w:rsid w:val="008B7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B7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5014">
      <w:bodyDiv w:val="1"/>
      <w:marLeft w:val="0"/>
      <w:marRight w:val="0"/>
      <w:marTop w:val="0"/>
      <w:marBottom w:val="0"/>
      <w:divBdr>
        <w:top w:val="none" w:sz="0" w:space="0" w:color="auto"/>
        <w:left w:val="none" w:sz="0" w:space="0" w:color="auto"/>
        <w:bottom w:val="none" w:sz="0" w:space="0" w:color="auto"/>
        <w:right w:val="none" w:sz="0" w:space="0" w:color="auto"/>
      </w:divBdr>
    </w:div>
    <w:div w:id="399790842">
      <w:bodyDiv w:val="1"/>
      <w:marLeft w:val="0"/>
      <w:marRight w:val="0"/>
      <w:marTop w:val="0"/>
      <w:marBottom w:val="0"/>
      <w:divBdr>
        <w:top w:val="none" w:sz="0" w:space="0" w:color="auto"/>
        <w:left w:val="none" w:sz="0" w:space="0" w:color="auto"/>
        <w:bottom w:val="none" w:sz="0" w:space="0" w:color="auto"/>
        <w:right w:val="none" w:sz="0" w:space="0" w:color="auto"/>
      </w:divBdr>
    </w:div>
    <w:div w:id="1256330599">
      <w:bodyDiv w:val="1"/>
      <w:marLeft w:val="0"/>
      <w:marRight w:val="0"/>
      <w:marTop w:val="0"/>
      <w:marBottom w:val="0"/>
      <w:divBdr>
        <w:top w:val="none" w:sz="0" w:space="0" w:color="auto"/>
        <w:left w:val="none" w:sz="0" w:space="0" w:color="auto"/>
        <w:bottom w:val="none" w:sz="0" w:space="0" w:color="auto"/>
        <w:right w:val="none" w:sz="0" w:space="0" w:color="auto"/>
      </w:divBdr>
    </w:div>
    <w:div w:id="1380058628">
      <w:bodyDiv w:val="1"/>
      <w:marLeft w:val="0"/>
      <w:marRight w:val="0"/>
      <w:marTop w:val="0"/>
      <w:marBottom w:val="0"/>
      <w:divBdr>
        <w:top w:val="none" w:sz="0" w:space="0" w:color="auto"/>
        <w:left w:val="none" w:sz="0" w:space="0" w:color="auto"/>
        <w:bottom w:val="none" w:sz="0" w:space="0" w:color="auto"/>
        <w:right w:val="none" w:sz="0" w:space="0" w:color="auto"/>
      </w:divBdr>
    </w:div>
    <w:div w:id="19061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844</Words>
  <Characters>4812</Characters>
  <Application>Microsoft Office Word</Application>
  <DocSecurity>0</DocSecurity>
  <Lines>40</Lines>
  <Paragraphs>11</Paragraphs>
  <ScaleCrop>false</ScaleCrop>
  <Company>SPecialiST RePack</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Igor&amp;Denisov</dc:creator>
  <cp:keywords/>
  <dc:description/>
  <cp:lastModifiedBy>Igor&amp;Denisov</cp:lastModifiedBy>
  <cp:revision>4</cp:revision>
  <dcterms:created xsi:type="dcterms:W3CDTF">2020-04-08T20:02:00Z</dcterms:created>
  <dcterms:modified xsi:type="dcterms:W3CDTF">2020-04-08T20:20:00Z</dcterms:modified>
</cp:coreProperties>
</file>