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09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Тест по творчеству А. Вивальди 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1.Годы жизни композитора: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1650-1720г</w:t>
      </w:r>
      <w:r w:rsidR="006F4693">
        <w:rPr>
          <w:rFonts w:ascii="Times New Roman" w:hAnsi="Times New Roman" w:cs="Times New Roman"/>
          <w:sz w:val="28"/>
          <w:szCs w:val="28"/>
        </w:rPr>
        <w:t xml:space="preserve">.  </w:t>
      </w:r>
      <w:r w:rsidRPr="00C90960">
        <w:rPr>
          <w:rFonts w:ascii="Times New Roman" w:hAnsi="Times New Roman" w:cs="Times New Roman"/>
          <w:sz w:val="28"/>
          <w:szCs w:val="28"/>
        </w:rPr>
        <w:t xml:space="preserve"> В)</w:t>
      </w:r>
      <w:r w:rsidR="006F4693" w:rsidRPr="00C90960">
        <w:rPr>
          <w:rFonts w:ascii="Times New Roman" w:hAnsi="Times New Roman" w:cs="Times New Roman"/>
          <w:sz w:val="28"/>
          <w:szCs w:val="28"/>
        </w:rPr>
        <w:t>1678-1741г</w:t>
      </w:r>
      <w:r w:rsidR="006F4693">
        <w:rPr>
          <w:rFonts w:ascii="Times New Roman" w:hAnsi="Times New Roman" w:cs="Times New Roman"/>
          <w:sz w:val="28"/>
          <w:szCs w:val="28"/>
        </w:rPr>
        <w:t>.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Б) </w:t>
      </w:r>
      <w:r w:rsidR="006F4693" w:rsidRPr="00C90960">
        <w:rPr>
          <w:rFonts w:ascii="Times New Roman" w:hAnsi="Times New Roman" w:cs="Times New Roman"/>
          <w:sz w:val="28"/>
          <w:szCs w:val="28"/>
        </w:rPr>
        <w:t>1680-1745г</w:t>
      </w:r>
      <w:r w:rsidRPr="00C90960">
        <w:rPr>
          <w:rFonts w:ascii="Times New Roman" w:hAnsi="Times New Roman" w:cs="Times New Roman"/>
          <w:sz w:val="28"/>
          <w:szCs w:val="28"/>
        </w:rPr>
        <w:t>.</w:t>
      </w:r>
      <w:r w:rsidR="006F4693">
        <w:rPr>
          <w:rFonts w:ascii="Times New Roman" w:hAnsi="Times New Roman" w:cs="Times New Roman"/>
          <w:sz w:val="28"/>
          <w:szCs w:val="28"/>
        </w:rPr>
        <w:t xml:space="preserve">  </w:t>
      </w:r>
      <w:r w:rsidRPr="00C90960">
        <w:rPr>
          <w:rFonts w:ascii="Times New Roman" w:hAnsi="Times New Roman" w:cs="Times New Roman"/>
          <w:sz w:val="28"/>
          <w:szCs w:val="28"/>
        </w:rPr>
        <w:t xml:space="preserve"> Г) 1750-1810г.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2. Вивальди был не только композитором, но и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А) </w:t>
      </w:r>
      <w:r w:rsidR="006F4693" w:rsidRPr="00C90960">
        <w:rPr>
          <w:rFonts w:ascii="Times New Roman" w:hAnsi="Times New Roman" w:cs="Times New Roman"/>
          <w:sz w:val="28"/>
          <w:szCs w:val="28"/>
        </w:rPr>
        <w:t xml:space="preserve">священником </w:t>
      </w:r>
      <w:r w:rsidRPr="00C90960">
        <w:rPr>
          <w:rFonts w:ascii="Times New Roman" w:hAnsi="Times New Roman" w:cs="Times New Roman"/>
          <w:sz w:val="28"/>
          <w:szCs w:val="28"/>
        </w:rPr>
        <w:t>В)</w:t>
      </w:r>
      <w:r w:rsidR="006F4693">
        <w:rPr>
          <w:rFonts w:ascii="Times New Roman" w:hAnsi="Times New Roman" w:cs="Times New Roman"/>
          <w:sz w:val="28"/>
          <w:szCs w:val="28"/>
        </w:rPr>
        <w:t xml:space="preserve"> </w:t>
      </w:r>
      <w:r w:rsidR="006F4693" w:rsidRPr="00C90960">
        <w:rPr>
          <w:rFonts w:ascii="Times New Roman" w:hAnsi="Times New Roman" w:cs="Times New Roman"/>
          <w:sz w:val="28"/>
          <w:szCs w:val="28"/>
        </w:rPr>
        <w:t>певчим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Б) цирюльником Г) регентом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3. В каком возрасте композитор начал играть на скрипке: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1</w:t>
      </w:r>
      <w:r w:rsidR="006F4693">
        <w:rPr>
          <w:rFonts w:ascii="Times New Roman" w:hAnsi="Times New Roman" w:cs="Times New Roman"/>
          <w:sz w:val="28"/>
          <w:szCs w:val="28"/>
        </w:rPr>
        <w:t>2</w:t>
      </w:r>
      <w:r w:rsidRPr="00C90960">
        <w:rPr>
          <w:rFonts w:ascii="Times New Roman" w:hAnsi="Times New Roman" w:cs="Times New Roman"/>
          <w:sz w:val="28"/>
          <w:szCs w:val="28"/>
        </w:rPr>
        <w:t xml:space="preserve"> лет В) 13 лет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Б) 1</w:t>
      </w:r>
      <w:r w:rsidR="006F4693">
        <w:rPr>
          <w:rFonts w:ascii="Times New Roman" w:hAnsi="Times New Roman" w:cs="Times New Roman"/>
          <w:sz w:val="28"/>
          <w:szCs w:val="28"/>
        </w:rPr>
        <w:t>0</w:t>
      </w:r>
      <w:r w:rsidRPr="00C90960">
        <w:rPr>
          <w:rFonts w:ascii="Times New Roman" w:hAnsi="Times New Roman" w:cs="Times New Roman"/>
          <w:sz w:val="28"/>
          <w:szCs w:val="28"/>
        </w:rPr>
        <w:t xml:space="preserve"> лет Г) 9 лет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4. Был ли Вивальди скрипачом-виртуозом?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нет Б) да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 xml:space="preserve">5. В каком году композитор написал свое первое произведение, </w:t>
      </w:r>
      <w:proofErr w:type="spellStart"/>
      <w:r w:rsidRPr="00C90960">
        <w:rPr>
          <w:rFonts w:ascii="Times New Roman" w:hAnsi="Times New Roman" w:cs="Times New Roman"/>
          <w:b/>
          <w:sz w:val="28"/>
          <w:szCs w:val="28"/>
        </w:rPr>
        <w:t>трехактовую</w:t>
      </w:r>
      <w:proofErr w:type="spellEnd"/>
      <w:r w:rsidRPr="00C90960">
        <w:rPr>
          <w:rFonts w:ascii="Times New Roman" w:hAnsi="Times New Roman" w:cs="Times New Roman"/>
          <w:b/>
          <w:sz w:val="28"/>
          <w:szCs w:val="28"/>
        </w:rPr>
        <w:t xml:space="preserve"> оперу «</w:t>
      </w:r>
      <w:proofErr w:type="spellStart"/>
      <w:r w:rsidRPr="00C90960">
        <w:rPr>
          <w:rFonts w:ascii="Times New Roman" w:hAnsi="Times New Roman" w:cs="Times New Roman"/>
          <w:b/>
          <w:sz w:val="28"/>
          <w:szCs w:val="28"/>
        </w:rPr>
        <w:t>Ottone</w:t>
      </w:r>
      <w:proofErr w:type="spellEnd"/>
      <w:r w:rsidRPr="00C9096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90960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9096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90960">
        <w:rPr>
          <w:rFonts w:ascii="Times New Roman" w:hAnsi="Times New Roman" w:cs="Times New Roman"/>
          <w:b/>
          <w:sz w:val="28"/>
          <w:szCs w:val="28"/>
        </w:rPr>
        <w:t>villa</w:t>
      </w:r>
      <w:proofErr w:type="spellEnd"/>
      <w:r w:rsidRPr="00C90960">
        <w:rPr>
          <w:rFonts w:ascii="Times New Roman" w:hAnsi="Times New Roman" w:cs="Times New Roman"/>
          <w:b/>
          <w:sz w:val="28"/>
          <w:szCs w:val="28"/>
        </w:rPr>
        <w:t>»: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1715г В) 1713г.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Б) 171</w:t>
      </w:r>
      <w:r w:rsidR="006F4693">
        <w:rPr>
          <w:rFonts w:ascii="Times New Roman" w:hAnsi="Times New Roman" w:cs="Times New Roman"/>
          <w:sz w:val="28"/>
          <w:szCs w:val="28"/>
        </w:rPr>
        <w:t>0</w:t>
      </w:r>
      <w:r w:rsidRPr="00C90960">
        <w:rPr>
          <w:rFonts w:ascii="Times New Roman" w:hAnsi="Times New Roman" w:cs="Times New Roman"/>
          <w:sz w:val="28"/>
          <w:szCs w:val="28"/>
        </w:rPr>
        <w:t>г. Г) 171</w:t>
      </w:r>
      <w:r w:rsidR="006F4693">
        <w:rPr>
          <w:rFonts w:ascii="Times New Roman" w:hAnsi="Times New Roman" w:cs="Times New Roman"/>
          <w:sz w:val="28"/>
          <w:szCs w:val="28"/>
        </w:rPr>
        <w:t>7</w:t>
      </w:r>
      <w:r w:rsidRPr="00C90960">
        <w:rPr>
          <w:rFonts w:ascii="Times New Roman" w:hAnsi="Times New Roman" w:cs="Times New Roman"/>
          <w:sz w:val="28"/>
          <w:szCs w:val="28"/>
        </w:rPr>
        <w:t>г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6. Какое было прозвище у А. Вивальди: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А) </w:t>
      </w:r>
      <w:r w:rsidR="006F4693" w:rsidRPr="00C90960">
        <w:rPr>
          <w:rFonts w:ascii="Times New Roman" w:hAnsi="Times New Roman" w:cs="Times New Roman"/>
          <w:sz w:val="28"/>
          <w:szCs w:val="28"/>
        </w:rPr>
        <w:t>«Чародей»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Б) «Сказочник»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В) «Радостный»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Г) </w:t>
      </w:r>
      <w:r w:rsidR="006F4693" w:rsidRPr="00C90960">
        <w:rPr>
          <w:rFonts w:ascii="Times New Roman" w:hAnsi="Times New Roman" w:cs="Times New Roman"/>
          <w:sz w:val="28"/>
          <w:szCs w:val="28"/>
        </w:rPr>
        <w:t xml:space="preserve">«Рыжий священник» 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7. В какой консерватории учился композитор: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Миланской</w:t>
      </w:r>
    </w:p>
    <w:p w:rsidR="00ED2D78" w:rsidRDefault="00EC3017" w:rsidP="00ED2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Б) </w:t>
      </w:r>
      <w:r w:rsidR="00ED2D78" w:rsidRPr="00C90960">
        <w:rPr>
          <w:rFonts w:ascii="Times New Roman" w:hAnsi="Times New Roman" w:cs="Times New Roman"/>
          <w:sz w:val="28"/>
          <w:szCs w:val="28"/>
        </w:rPr>
        <w:t xml:space="preserve">Венецианской </w:t>
      </w:r>
    </w:p>
    <w:p w:rsidR="00EC3017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В) </w:t>
      </w:r>
      <w:r w:rsidR="00ED2D78" w:rsidRPr="00C90960">
        <w:rPr>
          <w:rFonts w:ascii="Times New Roman" w:hAnsi="Times New Roman" w:cs="Times New Roman"/>
          <w:sz w:val="28"/>
          <w:szCs w:val="28"/>
        </w:rPr>
        <w:t>Парижской</w:t>
      </w:r>
    </w:p>
    <w:p w:rsidR="002E031E" w:rsidRPr="00C90960" w:rsidRDefault="002E031E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lastRenderedPageBreak/>
        <w:t>8. А. Вивальди мастер ансамблево-оркестрового концерта: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филармонического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Б) </w:t>
      </w:r>
      <w:r w:rsidR="004C4047" w:rsidRPr="00C90960">
        <w:rPr>
          <w:rFonts w:ascii="Times New Roman" w:hAnsi="Times New Roman" w:cs="Times New Roman"/>
          <w:sz w:val="28"/>
          <w:szCs w:val="28"/>
        </w:rPr>
        <w:t>дивертисмента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В) </w:t>
      </w:r>
      <w:r w:rsidR="004C4047" w:rsidRPr="00C90960">
        <w:rPr>
          <w:rFonts w:ascii="Times New Roman" w:hAnsi="Times New Roman" w:cs="Times New Roman"/>
          <w:sz w:val="28"/>
          <w:szCs w:val="28"/>
        </w:rPr>
        <w:t xml:space="preserve">кончерто гроссо 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Г) концерт-шантан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9. В каком году написан концерт «Времена года»?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1700г. В) 1710г.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Б) 172</w:t>
      </w:r>
      <w:r w:rsidR="009E21AA">
        <w:rPr>
          <w:rFonts w:ascii="Times New Roman" w:hAnsi="Times New Roman" w:cs="Times New Roman"/>
          <w:sz w:val="28"/>
          <w:szCs w:val="28"/>
        </w:rPr>
        <w:t>3</w:t>
      </w:r>
      <w:r w:rsidRPr="00C90960">
        <w:rPr>
          <w:rFonts w:ascii="Times New Roman" w:hAnsi="Times New Roman" w:cs="Times New Roman"/>
          <w:sz w:val="28"/>
          <w:szCs w:val="28"/>
        </w:rPr>
        <w:t>г. Г) 172</w:t>
      </w:r>
      <w:r w:rsidR="009E21AA">
        <w:rPr>
          <w:rFonts w:ascii="Times New Roman" w:hAnsi="Times New Roman" w:cs="Times New Roman"/>
          <w:sz w:val="28"/>
          <w:szCs w:val="28"/>
        </w:rPr>
        <w:t>5</w:t>
      </w:r>
      <w:r w:rsidRPr="00C90960">
        <w:rPr>
          <w:rFonts w:ascii="Times New Roman" w:hAnsi="Times New Roman" w:cs="Times New Roman"/>
          <w:sz w:val="28"/>
          <w:szCs w:val="28"/>
        </w:rPr>
        <w:t>г.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 xml:space="preserve">10. Концерт в переводе с </w:t>
      </w:r>
      <w:proofErr w:type="gramStart"/>
      <w:r w:rsidRPr="00C90960">
        <w:rPr>
          <w:rFonts w:ascii="Times New Roman" w:hAnsi="Times New Roman" w:cs="Times New Roman"/>
          <w:b/>
          <w:sz w:val="28"/>
          <w:szCs w:val="28"/>
        </w:rPr>
        <w:t>латинского</w:t>
      </w:r>
      <w:proofErr w:type="gramEnd"/>
      <w:r w:rsidRPr="00C90960">
        <w:rPr>
          <w:rFonts w:ascii="Times New Roman" w:hAnsi="Times New Roman" w:cs="Times New Roman"/>
          <w:b/>
          <w:sz w:val="28"/>
          <w:szCs w:val="28"/>
        </w:rPr>
        <w:t xml:space="preserve"> означает: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А) </w:t>
      </w:r>
      <w:r w:rsidR="009E21AA" w:rsidRPr="00C90960">
        <w:rPr>
          <w:rFonts w:ascii="Times New Roman" w:hAnsi="Times New Roman" w:cs="Times New Roman"/>
          <w:sz w:val="28"/>
          <w:szCs w:val="28"/>
        </w:rPr>
        <w:t>петь</w:t>
      </w:r>
    </w:p>
    <w:p w:rsidR="009E21AA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Б) </w:t>
      </w:r>
      <w:r w:rsidR="009E21AA" w:rsidRPr="00C90960">
        <w:rPr>
          <w:rFonts w:ascii="Times New Roman" w:hAnsi="Times New Roman" w:cs="Times New Roman"/>
          <w:sz w:val="28"/>
          <w:szCs w:val="28"/>
        </w:rPr>
        <w:t xml:space="preserve">состязаться 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В) многоголосие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Г) сочинение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>11. Писал А. Вивальди сонаты?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нет Б) да</w:t>
      </w:r>
    </w:p>
    <w:p w:rsidR="00EC3017" w:rsidRPr="00C90960" w:rsidRDefault="00EC3017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1AA" w:rsidRPr="00C90960" w:rsidRDefault="00EC3017" w:rsidP="009E21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9E21AA" w:rsidRPr="00C90960">
        <w:rPr>
          <w:rFonts w:ascii="Times New Roman" w:hAnsi="Times New Roman" w:cs="Times New Roman"/>
          <w:b/>
          <w:sz w:val="28"/>
          <w:szCs w:val="28"/>
        </w:rPr>
        <w:t>Для какого солирующего инструмента был написан цикл концертов «Времена</w:t>
      </w:r>
      <w:r w:rsidR="009E21AA" w:rsidRPr="00C9096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E21AA" w:rsidRPr="00C90960">
        <w:rPr>
          <w:rFonts w:ascii="Times New Roman" w:hAnsi="Times New Roman" w:cs="Times New Roman"/>
          <w:b/>
          <w:sz w:val="28"/>
          <w:szCs w:val="28"/>
        </w:rPr>
        <w:t>года»?</w:t>
      </w:r>
    </w:p>
    <w:p w:rsidR="009E21AA" w:rsidRPr="00C90960" w:rsidRDefault="009E21AA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флейта</w:t>
      </w:r>
    </w:p>
    <w:p w:rsidR="009E21AA" w:rsidRPr="00C90960" w:rsidRDefault="009E21AA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Б) виола</w:t>
      </w:r>
    </w:p>
    <w:p w:rsidR="009E21AA" w:rsidRDefault="009E21AA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В) скрипка </w:t>
      </w:r>
    </w:p>
    <w:p w:rsidR="00EC3017" w:rsidRDefault="009E21AA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Г) гобой</w:t>
      </w:r>
    </w:p>
    <w:p w:rsidR="009E21AA" w:rsidRPr="00C90960" w:rsidRDefault="009E21AA" w:rsidP="00C909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1AA" w:rsidRPr="009E21AA" w:rsidRDefault="00EC3017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9E21AA" w:rsidRPr="00C90960">
        <w:rPr>
          <w:rFonts w:ascii="Times New Roman" w:hAnsi="Times New Roman" w:cs="Times New Roman"/>
          <w:b/>
          <w:sz w:val="28"/>
          <w:szCs w:val="28"/>
        </w:rPr>
        <w:t>Творчество композитора относится к стилю:</w:t>
      </w:r>
    </w:p>
    <w:p w:rsidR="009E21AA" w:rsidRPr="00C90960" w:rsidRDefault="009E21AA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А) классицизм</w:t>
      </w:r>
    </w:p>
    <w:p w:rsidR="009E21AA" w:rsidRPr="00C90960" w:rsidRDefault="009E21AA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 xml:space="preserve">Б) барокко </w:t>
      </w:r>
    </w:p>
    <w:p w:rsidR="009E21AA" w:rsidRPr="00C90960" w:rsidRDefault="009E21AA" w:rsidP="009E2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В) романтизм</w:t>
      </w:r>
    </w:p>
    <w:p w:rsidR="00EC3017" w:rsidRPr="002E031E" w:rsidRDefault="009E21AA" w:rsidP="00C90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960">
        <w:rPr>
          <w:rFonts w:ascii="Times New Roman" w:hAnsi="Times New Roman" w:cs="Times New Roman"/>
          <w:sz w:val="28"/>
          <w:szCs w:val="28"/>
        </w:rPr>
        <w:t>Г) импрессионизм</w:t>
      </w:r>
    </w:p>
    <w:p w:rsidR="00EC3017" w:rsidRDefault="00EC3017" w:rsidP="002E031E">
      <w:pPr>
        <w:pStyle w:val="a4"/>
        <w:rPr>
          <w:sz w:val="18"/>
          <w:szCs w:val="18"/>
        </w:rPr>
      </w:pPr>
    </w:p>
    <w:p w:rsidR="009C168F" w:rsidRDefault="002E031E"/>
    <w:sectPr w:rsidR="009C168F" w:rsidSect="002E031E">
      <w:pgSz w:w="16838" w:h="11906" w:orient="landscape" w:code="9"/>
      <w:pgMar w:top="851" w:right="284" w:bottom="568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E5"/>
    <w:rsid w:val="000B26A7"/>
    <w:rsid w:val="002E031E"/>
    <w:rsid w:val="004B2065"/>
    <w:rsid w:val="004C4047"/>
    <w:rsid w:val="006F4693"/>
    <w:rsid w:val="00796E29"/>
    <w:rsid w:val="007E6BE5"/>
    <w:rsid w:val="009E21AA"/>
    <w:rsid w:val="00BD4D28"/>
    <w:rsid w:val="00C90960"/>
    <w:rsid w:val="00EC3017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017"/>
  </w:style>
  <w:style w:type="paragraph" w:styleId="a4">
    <w:name w:val="No Spacing"/>
    <w:uiPriority w:val="1"/>
    <w:qFormat/>
    <w:rsid w:val="00C90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017"/>
  </w:style>
  <w:style w:type="paragraph" w:styleId="a4">
    <w:name w:val="No Spacing"/>
    <w:uiPriority w:val="1"/>
    <w:qFormat/>
    <w:rsid w:val="00C9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2016-01-27T08:47:00Z</dcterms:created>
  <dcterms:modified xsi:type="dcterms:W3CDTF">2018-03-01T07:49:00Z</dcterms:modified>
</cp:coreProperties>
</file>