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795" w:rsidRPr="00B8316B" w:rsidRDefault="00352795" w:rsidP="00352795">
      <w:pPr>
        <w:rPr>
          <w:rFonts w:cstheme="minorHAnsi"/>
          <w:b/>
          <w:sz w:val="24"/>
          <w:szCs w:val="24"/>
        </w:rPr>
      </w:pPr>
      <w:r w:rsidRPr="00B8316B">
        <w:rPr>
          <w:rFonts w:cstheme="minorHAnsi"/>
          <w:b/>
          <w:sz w:val="24"/>
          <w:szCs w:val="24"/>
        </w:rPr>
        <w:t>Фазовые равновесия и структурообразование.</w:t>
      </w:r>
    </w:p>
    <w:p w:rsidR="00352795" w:rsidRDefault="00352795" w:rsidP="00352795">
      <w:pPr>
        <w:jc w:val="both"/>
      </w:pPr>
      <w:r>
        <w:t xml:space="preserve">1. Определите размеры ячейки феррита. Плотность железа </w:t>
      </w:r>
      <w:r w:rsidRPr="00A9092D">
        <w:rPr>
          <w:position w:val="-10"/>
        </w:rPr>
        <w:object w:dxaOrig="234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23pt" o:ole="">
            <v:imagedata r:id="rId4" o:title=""/>
          </v:shape>
          <o:OLEObject Type="Embed" ProgID="Equation.3" ShapeID="_x0000_i1025" DrawAspect="Content" ObjectID="_1648142087" r:id="rId5"/>
        </w:object>
      </w:r>
    </w:p>
    <w:p w:rsidR="00352795" w:rsidRDefault="00352795" w:rsidP="00352795">
      <w:pPr>
        <w:jc w:val="both"/>
      </w:pPr>
      <w:r>
        <w:t xml:space="preserve">2. </w:t>
      </w:r>
      <w:r w:rsidRPr="0065394A">
        <w:t>Определ</w:t>
      </w:r>
      <w:r>
        <w:t>ите</w:t>
      </w:r>
      <w:r w:rsidRPr="0065394A">
        <w:t xml:space="preserve"> </w:t>
      </w:r>
      <w:r>
        <w:t xml:space="preserve">энтальпию образования </w:t>
      </w:r>
      <w:r w:rsidRPr="0065394A">
        <w:t>ваканси</w:t>
      </w:r>
      <w:r>
        <w:t xml:space="preserve">и </w:t>
      </w:r>
      <w:r w:rsidRPr="0065394A">
        <w:t>в золоте</w:t>
      </w:r>
      <w:r>
        <w:t xml:space="preserve"> (в эВ/атом), если известно, что</w:t>
      </w:r>
      <w:r w:rsidRPr="0065394A">
        <w:t xml:space="preserve"> количеств</w:t>
      </w:r>
      <w:r>
        <w:t>о</w:t>
      </w:r>
      <w:r w:rsidRPr="0065394A">
        <w:t xml:space="preserve"> вакансий на кубический метр в золоте при 900</w:t>
      </w:r>
      <w:proofErr w:type="gramStart"/>
      <w:r w:rsidRPr="0065394A">
        <w:t xml:space="preserve"> °С</w:t>
      </w:r>
      <w:proofErr w:type="gramEnd"/>
      <w:r>
        <w:t xml:space="preserve">  </w:t>
      </w:r>
      <w:r w:rsidRPr="00236880">
        <w:rPr>
          <w:position w:val="-12"/>
        </w:rPr>
        <w:object w:dxaOrig="2580" w:dyaOrig="480">
          <v:shape id="_x0000_i1026" type="#_x0000_t75" style="width:129pt;height:24pt" o:ole="">
            <v:imagedata r:id="rId6" o:title=""/>
          </v:shape>
          <o:OLEObject Type="Embed" ProgID="Equation.3" ShapeID="_x0000_i1026" DrawAspect="Content" ObjectID="_1648142088" r:id="rId7"/>
        </w:object>
      </w:r>
      <w:r>
        <w:t xml:space="preserve">. </w:t>
      </w:r>
    </w:p>
    <w:p w:rsidR="00352795" w:rsidRPr="0070222E" w:rsidRDefault="00352795" w:rsidP="0035279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3590925</wp:posOffset>
            </wp:positionH>
            <wp:positionV relativeFrom="paragraph">
              <wp:posOffset>-63500</wp:posOffset>
            </wp:positionV>
            <wp:extent cx="2139950" cy="1756410"/>
            <wp:effectExtent l="1905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75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sz w:val="24"/>
          <w:szCs w:val="24"/>
        </w:rPr>
        <w:t xml:space="preserve">3. </w:t>
      </w:r>
      <w:r w:rsidRPr="0070222E">
        <w:rPr>
          <w:rFonts w:cstheme="minorHAnsi"/>
          <w:sz w:val="24"/>
          <w:szCs w:val="24"/>
        </w:rPr>
        <w:t>Опишите изменения структуры при охлаждении сплавов составов С</w:t>
      </w:r>
      <w:proofErr w:type="gramStart"/>
      <w:r w:rsidRPr="0070222E">
        <w:rPr>
          <w:rFonts w:cstheme="minorHAnsi"/>
          <w:sz w:val="24"/>
          <w:szCs w:val="24"/>
          <w:vertAlign w:val="subscript"/>
        </w:rPr>
        <w:t>1</w:t>
      </w:r>
      <w:proofErr w:type="gramEnd"/>
      <w:r w:rsidRPr="0070222E">
        <w:rPr>
          <w:rFonts w:cstheme="minorHAnsi"/>
          <w:sz w:val="24"/>
          <w:szCs w:val="24"/>
          <w:vertAlign w:val="subscript"/>
        </w:rPr>
        <w:t xml:space="preserve"> </w:t>
      </w:r>
      <w:r w:rsidRPr="0070222E">
        <w:rPr>
          <w:rFonts w:cstheme="minorHAnsi"/>
          <w:sz w:val="24"/>
          <w:szCs w:val="24"/>
        </w:rPr>
        <w:t>и С</w:t>
      </w:r>
      <w:r w:rsidRPr="0070222E">
        <w:rPr>
          <w:rFonts w:cstheme="minorHAnsi"/>
          <w:sz w:val="24"/>
          <w:szCs w:val="24"/>
          <w:vertAlign w:val="subscript"/>
        </w:rPr>
        <w:t>3</w:t>
      </w:r>
      <w:r w:rsidRPr="0070222E">
        <w:rPr>
          <w:rFonts w:cstheme="minorHAnsi"/>
          <w:sz w:val="24"/>
          <w:szCs w:val="24"/>
        </w:rPr>
        <w:t xml:space="preserve">. </w:t>
      </w:r>
    </w:p>
    <w:p w:rsidR="00352795" w:rsidRPr="0070222E" w:rsidRDefault="00352795" w:rsidP="00352795">
      <w:pPr>
        <w:rPr>
          <w:rFonts w:cstheme="minorHAnsi"/>
          <w:sz w:val="24"/>
          <w:szCs w:val="24"/>
        </w:rPr>
      </w:pPr>
      <w:r w:rsidRPr="0070222E">
        <w:rPr>
          <w:rFonts w:cstheme="minorHAnsi"/>
          <w:sz w:val="24"/>
          <w:szCs w:val="24"/>
        </w:rPr>
        <w:t xml:space="preserve">Определите количество каждой фазы для конфигурационной точки </w:t>
      </w:r>
      <w:r w:rsidRPr="0070222E">
        <w:rPr>
          <w:rFonts w:cstheme="minorHAnsi"/>
          <w:i/>
          <w:sz w:val="24"/>
          <w:szCs w:val="24"/>
          <w:lang w:val="en-US"/>
        </w:rPr>
        <w:t>e</w:t>
      </w:r>
      <w:r w:rsidRPr="0070222E">
        <w:rPr>
          <w:rFonts w:cstheme="minorHAnsi"/>
          <w:sz w:val="24"/>
          <w:szCs w:val="24"/>
        </w:rPr>
        <w:t>, если масса сплава 2,5кг.</w:t>
      </w:r>
    </w:p>
    <w:p w:rsidR="00352795" w:rsidRPr="00811F4F" w:rsidRDefault="00352795" w:rsidP="00352795">
      <w:pPr>
        <w:rPr>
          <w:rFonts w:cstheme="minorHAnsi"/>
          <w:sz w:val="24"/>
          <w:szCs w:val="24"/>
        </w:rPr>
      </w:pPr>
      <w:r w:rsidRPr="00811F4F">
        <w:rPr>
          <w:rFonts w:cstheme="minorHAnsi"/>
          <w:sz w:val="24"/>
          <w:szCs w:val="24"/>
        </w:rPr>
        <w:t xml:space="preserve">4. </w:t>
      </w:r>
      <w:r w:rsidRPr="00811F4F">
        <w:rPr>
          <w:rFonts w:cstheme="minorHAnsi"/>
          <w:bCs/>
          <w:sz w:val="24"/>
          <w:szCs w:val="24"/>
        </w:rPr>
        <w:t>Определите масс</w:t>
      </w:r>
      <w:r>
        <w:rPr>
          <w:rFonts w:cstheme="minorHAnsi"/>
          <w:bCs/>
          <w:sz w:val="24"/>
          <w:szCs w:val="24"/>
        </w:rPr>
        <w:t>овую</w:t>
      </w:r>
      <w:r w:rsidRPr="00811F4F">
        <w:rPr>
          <w:rFonts w:cstheme="minorHAnsi"/>
          <w:bCs/>
          <w:sz w:val="24"/>
          <w:szCs w:val="24"/>
        </w:rPr>
        <w:t xml:space="preserve"> долю цементита в перлите</w:t>
      </w:r>
      <w:r>
        <w:rPr>
          <w:rFonts w:cstheme="minorHAnsi"/>
          <w:bCs/>
          <w:sz w:val="24"/>
          <w:szCs w:val="24"/>
        </w:rPr>
        <w:t>.</w:t>
      </w:r>
    </w:p>
    <w:p w:rsidR="00352795" w:rsidRPr="00187BED" w:rsidRDefault="00352795" w:rsidP="00352795">
      <w:pPr>
        <w:rPr>
          <w:rFonts w:ascii="Arial" w:hAnsi="Arial" w:cs="Arial"/>
          <w:sz w:val="24"/>
          <w:szCs w:val="24"/>
        </w:rPr>
      </w:pPr>
    </w:p>
    <w:p w:rsidR="00352795" w:rsidRPr="00187BED" w:rsidRDefault="00352795" w:rsidP="00352795">
      <w:pPr>
        <w:ind w:left="360"/>
        <w:rPr>
          <w:rFonts w:ascii="Arial" w:hAnsi="Arial" w:cs="Arial"/>
          <w:sz w:val="24"/>
          <w:szCs w:val="24"/>
        </w:rPr>
      </w:pPr>
    </w:p>
    <w:p w:rsidR="00A04F15" w:rsidRDefault="00A04F15"/>
    <w:sectPr w:rsidR="00A04F15" w:rsidSect="00A04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52795"/>
    <w:rsid w:val="00352795"/>
    <w:rsid w:val="00A04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Калашников</dc:creator>
  <cp:lastModifiedBy>Евгений Калашников</cp:lastModifiedBy>
  <cp:revision>1</cp:revision>
  <dcterms:created xsi:type="dcterms:W3CDTF">2020-04-11T17:27:00Z</dcterms:created>
  <dcterms:modified xsi:type="dcterms:W3CDTF">2020-04-11T17:28:00Z</dcterms:modified>
</cp:coreProperties>
</file>