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AE" w:rsidRPr="00D759AE" w:rsidRDefault="00D759AE" w:rsidP="00D759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D2808"/>
          <w:kern w:val="36"/>
          <w:sz w:val="36"/>
          <w:szCs w:val="36"/>
          <w:lang w:eastAsia="ru-RU"/>
        </w:rPr>
      </w:pPr>
      <w:r w:rsidRPr="00D759AE">
        <w:rPr>
          <w:rFonts w:ascii="Arial" w:eastAsia="Times New Roman" w:hAnsi="Arial" w:cs="Arial"/>
          <w:b/>
          <w:bCs/>
          <w:color w:val="5D2808"/>
          <w:kern w:val="36"/>
          <w:sz w:val="36"/>
          <w:szCs w:val="36"/>
          <w:lang w:eastAsia="ru-RU"/>
        </w:rPr>
        <w:t>Робинзон Крузо характеристика образа Робинзона Крузо</w:t>
      </w:r>
    </w:p>
    <w:p w:rsidR="00D759AE" w:rsidRPr="00D759AE" w:rsidRDefault="00D759AE" w:rsidP="00D75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15761"/>
          <w:sz w:val="20"/>
          <w:szCs w:val="20"/>
          <w:lang w:eastAsia="ru-RU"/>
        </w:rPr>
      </w:pPr>
      <w:r w:rsidRPr="00D759AE">
        <w:rPr>
          <w:rFonts w:ascii="Arial" w:eastAsia="Times New Roman" w:hAnsi="Arial" w:cs="Arial"/>
          <w:b/>
          <w:bCs/>
          <w:color w:val="615761"/>
          <w:sz w:val="20"/>
          <w:szCs w:val="20"/>
          <w:lang w:eastAsia="ru-RU"/>
        </w:rPr>
        <w:t>Робинзон Крузо</w:t>
      </w:r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> — моряк, оказавшийся в результате кораблекрушения на необитаемом острове в Вест-Индии недалеко от острова Тринидад и сумевший прожить на нем двадцать восемь лет, сначала в полном одиночестве, а затем с дикарем Пятницей, освоить этот остров и завести на нем хозяйство, в котором было все необходимое для жизни.</w:t>
      </w:r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br/>
      </w:r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br/>
        <w:t xml:space="preserve">Рассказывая историю своего пребывания на острове, Р. подробнейшим образом повествует о том, как обустроился его быт: какие вещи и главные инструменты ему удалось спасти с разбившегося корабля, как он поставил себе палатку из парусины и как обнес частоколом свое жилище; как он охотился на диких коз и как впоследствии решил приручить, построил для них загон, научился их доить и делать масло и сыр; </w:t>
      </w:r>
      <w:proofErr w:type="gramStart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>как были обнаружены несколько зерен ячменя и риса и какого труда стоило вскопать поле при помощи деревянной лопаты и засеять его этими зернами, как пришлось защищать свой урожай от коз и птиц, как погиб один посев из-за наступления засухи и как он стал наблюдать за сменой сухих и дождливых сезонов, чтобы сеять в нужное время;</w:t>
      </w:r>
      <w:proofErr w:type="gramEnd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 xml:space="preserve"> </w:t>
      </w:r>
      <w:proofErr w:type="gramStart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>как учился делать глиняную посуду и обжигать ее; как мастерил себе одежду из козьих шкур, как сушил и запасал дикий виноград, как поймал попугая, приручил его и научил произносить свое имя и т. д. Благодаря необычности обстановки все эти прозаические бытовые действия приобретают интерес увлекательных приключений и даже своего рода поэтичность.</w:t>
      </w:r>
      <w:proofErr w:type="gramEnd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 xml:space="preserve"> Стремясь обеспечить себя всем необходимым для жизни, Р. трудится не покладая рук, и за работой постепенно развеивается то отчаяние, которое охватило его после кораблекрушения. Увидев, что он сможет на острове выжить, он успокаивается, начинает размышлять о своей прежней жизни, находит во многих поворотах своей судьбы пе</w:t>
      </w:r>
      <w:proofErr w:type="gramStart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>рст пр</w:t>
      </w:r>
      <w:proofErr w:type="gramEnd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 xml:space="preserve">овидения и обращается к чтению Библии, которую он спас с корабля. </w:t>
      </w:r>
      <w:proofErr w:type="gramStart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>Теперь он считает, что его «заточение» на острове — это божественная кара за все его многочисленные грехи, главный из которых его неповиновение воле родителей, не отпускавших его в плавание, и бегство из родного дома; в то же время он проникается глубокой благодарностью к божественному провидению, которое спасло его от гибели и посылало ему средства к поддержанию жизни.</w:t>
      </w:r>
      <w:proofErr w:type="gramEnd"/>
      <w:r w:rsidRPr="00D759AE">
        <w:rPr>
          <w:rFonts w:ascii="Arial" w:eastAsia="Times New Roman" w:hAnsi="Arial" w:cs="Arial"/>
          <w:color w:val="615761"/>
          <w:sz w:val="20"/>
          <w:szCs w:val="20"/>
          <w:lang w:eastAsia="ru-RU"/>
        </w:rPr>
        <w:t xml:space="preserve"> При этом его верования отличаются конкретностью и деловитостью, свойственной его сословию. Оказавшись на острове, он размышляет о своем положении, делит лист бумаги пополам и расписывает его плюсы и минусы по двум графам: «добро» и «зло», сильно напоминающим графы «приход» и «расход» в купеческом гроссбухе. В своем мировосприятии Р. оказывается типичным представителем «среднего сословия» и обнаруживает все его достоинства и недостатки.</w:t>
      </w:r>
    </w:p>
    <w:p w:rsidR="002E7BB5" w:rsidRDefault="002E7BB5">
      <w:bookmarkStart w:id="0" w:name="_GoBack"/>
      <w:bookmarkEnd w:id="0"/>
    </w:p>
    <w:sectPr w:rsidR="002E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AE"/>
    <w:rsid w:val="002E7BB5"/>
    <w:rsid w:val="00D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2016-05-11T12:42:00Z</dcterms:created>
  <dcterms:modified xsi:type="dcterms:W3CDTF">2016-05-11T12:42:00Z</dcterms:modified>
</cp:coreProperties>
</file>