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45B" w:rsidP="00DF345B">
      <w:pPr>
        <w:jc w:val="center"/>
      </w:pPr>
      <w:r>
        <w:t>СОР по всемироной истории , 2 четверть</w:t>
      </w:r>
    </w:p>
    <w:p w:rsidR="00DF345B" w:rsidRDefault="00DF345B">
      <w:r>
        <w:t>Максимальное кол-во баллов – 14</w:t>
      </w:r>
    </w:p>
    <w:p w:rsidR="00DF345B" w:rsidRDefault="00DF345B" w:rsidP="00DF345B">
      <w:pPr>
        <w:pStyle w:val="a3"/>
        <w:numPr>
          <w:ilvl w:val="0"/>
          <w:numId w:val="1"/>
        </w:numPr>
      </w:pPr>
      <w:r>
        <w:t xml:space="preserve">Дайте характеристику определениям: </w:t>
      </w:r>
    </w:p>
    <w:p w:rsidR="00DF345B" w:rsidRDefault="00DF345B" w:rsidP="00DF345B">
      <w:pPr>
        <w:pStyle w:val="a3"/>
      </w:pPr>
    </w:p>
    <w:p w:rsidR="00DF345B" w:rsidRDefault="00DF345B" w:rsidP="00DF345B">
      <w:pPr>
        <w:pStyle w:val="a3"/>
      </w:pPr>
      <w:r>
        <w:t>Империя-</w:t>
      </w:r>
    </w:p>
    <w:p w:rsidR="00DF345B" w:rsidRDefault="00DF345B" w:rsidP="00DF345B">
      <w:pPr>
        <w:pStyle w:val="a3"/>
      </w:pPr>
      <w:r>
        <w:t xml:space="preserve">Бовые колесницы - </w:t>
      </w:r>
    </w:p>
    <w:p w:rsidR="00DF345B" w:rsidRDefault="00DF345B" w:rsidP="00DF345B">
      <w:pPr>
        <w:tabs>
          <w:tab w:val="left" w:pos="1149"/>
          <w:tab w:val="left" w:pos="2312"/>
        </w:tabs>
      </w:pPr>
      <w:r>
        <w:tab/>
        <w:t>(4 балла)</w:t>
      </w:r>
    </w:p>
    <w:p w:rsidR="00DF345B" w:rsidRDefault="00DF345B" w:rsidP="00DF345B">
      <w:pPr>
        <w:pStyle w:val="a3"/>
        <w:numPr>
          <w:ilvl w:val="0"/>
          <w:numId w:val="1"/>
        </w:numPr>
        <w:tabs>
          <w:tab w:val="left" w:pos="2312"/>
        </w:tabs>
      </w:pPr>
      <w:r>
        <w:t>Опишите основные особенности государств (по 2 – 3 предложения)</w:t>
      </w:r>
    </w:p>
    <w:p w:rsidR="00DF345B" w:rsidRDefault="00DF345B" w:rsidP="00DF345B">
      <w:pPr>
        <w:pStyle w:val="a3"/>
        <w:tabs>
          <w:tab w:val="left" w:pos="2312"/>
        </w:tabs>
      </w:pPr>
      <w:r>
        <w:t>Хеттское царство –</w:t>
      </w:r>
    </w:p>
    <w:p w:rsidR="00DF345B" w:rsidRDefault="00DF345B" w:rsidP="00DF345B">
      <w:pPr>
        <w:pStyle w:val="a3"/>
        <w:tabs>
          <w:tab w:val="left" w:pos="2312"/>
        </w:tabs>
      </w:pPr>
      <w:r>
        <w:t>Ассирия –</w:t>
      </w:r>
    </w:p>
    <w:p w:rsidR="00DF345B" w:rsidRDefault="00DF345B" w:rsidP="00DF345B">
      <w:pPr>
        <w:pStyle w:val="a3"/>
        <w:tabs>
          <w:tab w:val="left" w:pos="2312"/>
        </w:tabs>
      </w:pPr>
      <w:r>
        <w:t xml:space="preserve">Персидская империя – </w:t>
      </w:r>
    </w:p>
    <w:p w:rsidR="00DF345B" w:rsidRDefault="00DF345B" w:rsidP="00DF345B">
      <w:pPr>
        <w:pStyle w:val="a3"/>
        <w:tabs>
          <w:tab w:val="left" w:pos="2312"/>
        </w:tabs>
      </w:pPr>
      <w:r>
        <w:t>Парфянское царство –</w:t>
      </w:r>
    </w:p>
    <w:p w:rsidR="00DF345B" w:rsidRDefault="00DF345B" w:rsidP="00DF345B">
      <w:pPr>
        <w:pStyle w:val="a3"/>
        <w:tabs>
          <w:tab w:val="left" w:pos="2312"/>
        </w:tabs>
      </w:pPr>
      <w:r>
        <w:t>Древняя Бактрия-</w:t>
      </w:r>
    </w:p>
    <w:p w:rsidR="00DF345B" w:rsidRDefault="00DF345B" w:rsidP="00DF345B">
      <w:pPr>
        <w:pStyle w:val="a3"/>
        <w:tabs>
          <w:tab w:val="left" w:pos="2312"/>
        </w:tabs>
      </w:pPr>
      <w:r>
        <w:t>Кушанское царство –</w:t>
      </w:r>
    </w:p>
    <w:p w:rsidR="00DF345B" w:rsidRDefault="00DF345B" w:rsidP="00DF345B">
      <w:pPr>
        <w:pStyle w:val="a3"/>
        <w:tabs>
          <w:tab w:val="left" w:pos="2312"/>
        </w:tabs>
      </w:pPr>
    </w:p>
    <w:p w:rsidR="00DF345B" w:rsidRDefault="00DF345B" w:rsidP="00DF345B">
      <w:pPr>
        <w:pStyle w:val="a3"/>
        <w:tabs>
          <w:tab w:val="left" w:pos="2312"/>
        </w:tabs>
      </w:pPr>
      <w:r>
        <w:t xml:space="preserve">         ( 6 баллов)</w:t>
      </w:r>
    </w:p>
    <w:p w:rsidR="00DF345B" w:rsidRDefault="00DF345B" w:rsidP="00DF345B">
      <w:pPr>
        <w:pStyle w:val="a3"/>
        <w:numPr>
          <w:ilvl w:val="0"/>
          <w:numId w:val="1"/>
        </w:numPr>
        <w:tabs>
          <w:tab w:val="left" w:pos="2312"/>
        </w:tabs>
      </w:pPr>
      <w:r>
        <w:t>Охарактеризуйте завоевательную политику Александра Македоского?</w:t>
      </w:r>
    </w:p>
    <w:p w:rsidR="00DF345B" w:rsidRPr="00DF345B" w:rsidRDefault="00DF345B" w:rsidP="00DF345B">
      <w:pPr>
        <w:pStyle w:val="a3"/>
        <w:tabs>
          <w:tab w:val="left" w:pos="2312"/>
        </w:tabs>
      </w:pPr>
      <w:r>
        <w:t xml:space="preserve">         ( 4 балла)</w:t>
      </w:r>
    </w:p>
    <w:sectPr w:rsidR="00DF345B" w:rsidRPr="00DF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0998"/>
    <w:multiLevelType w:val="hybridMultilevel"/>
    <w:tmpl w:val="DE72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DF345B"/>
    <w:rsid w:val="00D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2020-12-24T02:31:00Z</dcterms:created>
  <dcterms:modified xsi:type="dcterms:W3CDTF">2020-12-24T02:36:00Z</dcterms:modified>
</cp:coreProperties>
</file>