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0" w:rsidRPr="00884832" w:rsidRDefault="00884832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884832">
        <w:rPr>
          <w:b/>
          <w:sz w:val="28"/>
          <w:szCs w:val="28"/>
        </w:rPr>
        <w:t>Перед вами предложения. Вы должны выбрать правильный вариант постановки знаков препинания.</w:t>
      </w:r>
    </w:p>
    <w:p w:rsidR="00884832" w:rsidRPr="000F6D69" w:rsidRDefault="00884832" w:rsidP="00884832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>1.Санкт – Петербург, крупнейший культурный город,  расположен на берегах реки Невы.</w:t>
      </w:r>
    </w:p>
    <w:p w:rsidR="00884832" w:rsidRPr="00FC7701" w:rsidRDefault="00884832" w:rsidP="00FC7701">
      <w:pPr>
        <w:rPr>
          <w:sz w:val="28"/>
          <w:szCs w:val="28"/>
        </w:rPr>
      </w:pPr>
      <w:r w:rsidRPr="00FC7701">
        <w:rPr>
          <w:sz w:val="28"/>
          <w:szCs w:val="28"/>
        </w:rPr>
        <w:t>А) Приложение;</w:t>
      </w:r>
    </w:p>
    <w:p w:rsidR="00884832" w:rsidRPr="00FC7701" w:rsidRDefault="00884832" w:rsidP="00FC7701">
      <w:pPr>
        <w:rPr>
          <w:sz w:val="28"/>
          <w:szCs w:val="28"/>
        </w:rPr>
      </w:pPr>
      <w:r w:rsidRPr="00FC7701">
        <w:rPr>
          <w:sz w:val="28"/>
          <w:szCs w:val="28"/>
        </w:rPr>
        <w:t>Б) Причастный оборот;</w:t>
      </w:r>
    </w:p>
    <w:p w:rsidR="00884832" w:rsidRPr="00FC7701" w:rsidRDefault="00884832" w:rsidP="00FC7701">
      <w:pPr>
        <w:rPr>
          <w:sz w:val="28"/>
          <w:szCs w:val="28"/>
        </w:rPr>
      </w:pPr>
      <w:r w:rsidRPr="00FC7701">
        <w:rPr>
          <w:sz w:val="28"/>
          <w:szCs w:val="28"/>
        </w:rPr>
        <w:t>В) Вводная конструкция;</w:t>
      </w:r>
    </w:p>
    <w:p w:rsidR="00884832" w:rsidRPr="00FC7701" w:rsidRDefault="00884832" w:rsidP="00FC7701">
      <w:pPr>
        <w:rPr>
          <w:sz w:val="28"/>
          <w:szCs w:val="28"/>
        </w:rPr>
      </w:pPr>
      <w:r w:rsidRPr="00FC7701">
        <w:rPr>
          <w:sz w:val="28"/>
          <w:szCs w:val="28"/>
        </w:rPr>
        <w:t>Г) Уточняющее обстоятельство.</w:t>
      </w:r>
    </w:p>
    <w:p w:rsidR="00884832" w:rsidRPr="000F6D69" w:rsidRDefault="001E1100" w:rsidP="00884832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>2. Усталая, она не могла идти дальше.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А) Приложение;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Б) Обособленное обстоятельство;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В) Обособленное определение;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Г) Уточняющее обстоятельство.</w:t>
      </w:r>
    </w:p>
    <w:p w:rsidR="001E1100" w:rsidRDefault="001E1100" w:rsidP="00884832">
      <w:pPr>
        <w:rPr>
          <w:sz w:val="28"/>
          <w:szCs w:val="28"/>
        </w:rPr>
      </w:pPr>
    </w:p>
    <w:p w:rsidR="001E1100" w:rsidRPr="000F6D69" w:rsidRDefault="001E1100" w:rsidP="001E1100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>3. О доблестях, о подвигах, о славе я забывал на горестной земле.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А</w:t>
      </w:r>
      <w:r>
        <w:rPr>
          <w:sz w:val="28"/>
          <w:szCs w:val="28"/>
        </w:rPr>
        <w:t>) Однор</w:t>
      </w:r>
      <w:r w:rsidR="00FB2E4E">
        <w:rPr>
          <w:sz w:val="28"/>
          <w:szCs w:val="28"/>
        </w:rPr>
        <w:t>одные члены предложения</w:t>
      </w:r>
      <w:r w:rsidRPr="001E1100">
        <w:rPr>
          <w:sz w:val="28"/>
          <w:szCs w:val="28"/>
        </w:rPr>
        <w:t>;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Б) Обособленное обстоятельство;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В) Обособленное определение;</w:t>
      </w:r>
    </w:p>
    <w:p w:rsid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Г) Уточняющее обстоятельство.</w:t>
      </w:r>
    </w:p>
    <w:p w:rsidR="001E1100" w:rsidRPr="000F6D69" w:rsidRDefault="001E1100" w:rsidP="001E1100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 xml:space="preserve">4.И на </w:t>
      </w:r>
      <w:proofErr w:type="gramStart"/>
      <w:r w:rsidRPr="000F6D69">
        <w:rPr>
          <w:b/>
          <w:sz w:val="28"/>
          <w:szCs w:val="28"/>
        </w:rPr>
        <w:t>следующий день вы никак  не дождетесь</w:t>
      </w:r>
      <w:proofErr w:type="gramEnd"/>
      <w:r w:rsidRPr="000F6D69">
        <w:rPr>
          <w:b/>
          <w:sz w:val="28"/>
          <w:szCs w:val="28"/>
        </w:rPr>
        <w:t xml:space="preserve"> того часа, когда можно взяться за учебник.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А</w:t>
      </w:r>
      <w:r>
        <w:rPr>
          <w:sz w:val="28"/>
          <w:szCs w:val="28"/>
        </w:rPr>
        <w:t>) Сложноподчиненное предложение</w:t>
      </w:r>
      <w:r w:rsidRPr="001E1100">
        <w:rPr>
          <w:sz w:val="28"/>
          <w:szCs w:val="28"/>
        </w:rPr>
        <w:t>;</w:t>
      </w:r>
    </w:p>
    <w:p w:rsidR="001E1100" w:rsidRP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Б) Причастный оборот;</w:t>
      </w:r>
    </w:p>
    <w:p w:rsidR="001E1100" w:rsidRPr="001E1100" w:rsidRDefault="001E1100" w:rsidP="001E1100">
      <w:pPr>
        <w:rPr>
          <w:sz w:val="28"/>
          <w:szCs w:val="28"/>
        </w:rPr>
      </w:pPr>
      <w:r>
        <w:rPr>
          <w:sz w:val="28"/>
          <w:szCs w:val="28"/>
        </w:rPr>
        <w:t>В) Сложносочиненное предложение</w:t>
      </w:r>
      <w:proofErr w:type="gramStart"/>
      <w:r>
        <w:rPr>
          <w:sz w:val="28"/>
          <w:szCs w:val="28"/>
        </w:rPr>
        <w:t>.</w:t>
      </w:r>
      <w:r w:rsidRPr="001E1100">
        <w:rPr>
          <w:sz w:val="28"/>
          <w:szCs w:val="28"/>
        </w:rPr>
        <w:t>;</w:t>
      </w:r>
      <w:proofErr w:type="gramEnd"/>
    </w:p>
    <w:p w:rsidR="001E1100" w:rsidRDefault="001E1100" w:rsidP="001E1100">
      <w:pPr>
        <w:rPr>
          <w:sz w:val="28"/>
          <w:szCs w:val="28"/>
        </w:rPr>
      </w:pPr>
      <w:r w:rsidRPr="001E1100">
        <w:rPr>
          <w:sz w:val="28"/>
          <w:szCs w:val="28"/>
        </w:rPr>
        <w:t>Г) Уточняющее обстоятельство.</w:t>
      </w:r>
    </w:p>
    <w:p w:rsidR="0053133F" w:rsidRDefault="0053133F" w:rsidP="001E1100">
      <w:pPr>
        <w:rPr>
          <w:sz w:val="28"/>
          <w:szCs w:val="28"/>
        </w:rPr>
      </w:pPr>
    </w:p>
    <w:p w:rsidR="0053133F" w:rsidRPr="000F6D69" w:rsidRDefault="0053133F" w:rsidP="001E1100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lastRenderedPageBreak/>
        <w:t> 5.  В его теперешней жизни было одно счастливое обстоятельство, о котором он сначала не догадывался</w:t>
      </w:r>
    </w:p>
    <w:p w:rsidR="0053133F" w:rsidRP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53133F">
        <w:rPr>
          <w:sz w:val="28"/>
          <w:szCs w:val="28"/>
        </w:rPr>
        <w:t xml:space="preserve"> Уточняющее обстоятельство</w:t>
      </w:r>
    </w:p>
    <w:p w:rsidR="0053133F" w:rsidRP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Б) Обособленное обстоятельство;</w:t>
      </w:r>
    </w:p>
    <w:p w:rsidR="0053133F" w:rsidRP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В) Вводная конструкция;</w:t>
      </w:r>
    </w:p>
    <w:p w:rsid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Г) Сложноподчиненное предложение</w:t>
      </w:r>
      <w:r>
        <w:rPr>
          <w:sz w:val="28"/>
          <w:szCs w:val="28"/>
        </w:rPr>
        <w:t>.</w:t>
      </w:r>
    </w:p>
    <w:p w:rsidR="0053133F" w:rsidRPr="000F6D69" w:rsidRDefault="0053133F" w:rsidP="0053133F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>6.Но он, побеждая страх, без конца исследовал все звуки и запахи</w:t>
      </w:r>
    </w:p>
    <w:p w:rsidR="0053133F" w:rsidRP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А) Сложноподчиненное предложение;</w:t>
      </w:r>
    </w:p>
    <w:p w:rsidR="0053133F" w:rsidRP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Б) Причастный оборот;</w:t>
      </w:r>
    </w:p>
    <w:p w:rsidR="0053133F" w:rsidRPr="0053133F" w:rsidRDefault="0053133F" w:rsidP="0053133F">
      <w:pPr>
        <w:rPr>
          <w:sz w:val="28"/>
          <w:szCs w:val="28"/>
        </w:rPr>
      </w:pPr>
      <w:r w:rsidRPr="0053133F">
        <w:rPr>
          <w:sz w:val="28"/>
          <w:szCs w:val="28"/>
        </w:rPr>
        <w:t>В) Сложносочиненное предложение</w:t>
      </w:r>
      <w:proofErr w:type="gramStart"/>
      <w:r w:rsidRPr="0053133F">
        <w:rPr>
          <w:sz w:val="28"/>
          <w:szCs w:val="28"/>
        </w:rPr>
        <w:t>.;</w:t>
      </w:r>
      <w:proofErr w:type="gramEnd"/>
    </w:p>
    <w:p w:rsidR="0053133F" w:rsidRDefault="0053133F" w:rsidP="0053133F">
      <w:pPr>
        <w:rPr>
          <w:sz w:val="28"/>
          <w:szCs w:val="28"/>
        </w:rPr>
      </w:pPr>
      <w:r>
        <w:rPr>
          <w:sz w:val="28"/>
          <w:szCs w:val="28"/>
        </w:rPr>
        <w:t>Г) Обособленное</w:t>
      </w:r>
      <w:r w:rsidRPr="0053133F">
        <w:rPr>
          <w:sz w:val="28"/>
          <w:szCs w:val="28"/>
        </w:rPr>
        <w:t xml:space="preserve"> обстоятельство.</w:t>
      </w:r>
    </w:p>
    <w:p w:rsidR="00FB2E4E" w:rsidRDefault="00FB2E4E" w:rsidP="0053133F">
      <w:pPr>
        <w:rPr>
          <w:sz w:val="28"/>
          <w:szCs w:val="28"/>
        </w:rPr>
      </w:pPr>
      <w:r w:rsidRPr="000F6D69">
        <w:rPr>
          <w:b/>
          <w:sz w:val="28"/>
          <w:szCs w:val="28"/>
        </w:rPr>
        <w:t>7.Его никто не трогал, и не нужно было ему ни прятаться</w:t>
      </w:r>
      <w:r w:rsidRPr="00FB2E4E">
        <w:rPr>
          <w:sz w:val="28"/>
          <w:szCs w:val="28"/>
        </w:rPr>
        <w:t>.</w:t>
      </w:r>
    </w:p>
    <w:p w:rsid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А) Сложноподчиненное предложение;</w:t>
      </w:r>
    </w:p>
    <w:p w:rsidR="00FB2E4E" w:rsidRDefault="00FB2E4E" w:rsidP="00FB2E4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FB2E4E">
        <w:rPr>
          <w:sz w:val="28"/>
          <w:szCs w:val="28"/>
        </w:rPr>
        <w:t>) Сложносочиненное предложение</w:t>
      </w:r>
    </w:p>
    <w:p w:rsidR="00FB2E4E" w:rsidRDefault="00FB2E4E" w:rsidP="00FB2E4E">
      <w:pPr>
        <w:rPr>
          <w:sz w:val="28"/>
          <w:szCs w:val="28"/>
        </w:rPr>
      </w:pPr>
      <w:r>
        <w:rPr>
          <w:sz w:val="28"/>
          <w:szCs w:val="28"/>
        </w:rPr>
        <w:t>В) Слож</w:t>
      </w:r>
      <w:r w:rsidRPr="00FB2E4E">
        <w:rPr>
          <w:sz w:val="28"/>
          <w:szCs w:val="28"/>
        </w:rPr>
        <w:t>ное предложение</w:t>
      </w:r>
    </w:p>
    <w:p w:rsidR="00FB2E4E" w:rsidRDefault="00FB2E4E" w:rsidP="00FB2E4E">
      <w:pPr>
        <w:rPr>
          <w:sz w:val="28"/>
          <w:szCs w:val="28"/>
        </w:rPr>
      </w:pPr>
      <w:r>
        <w:rPr>
          <w:sz w:val="28"/>
          <w:szCs w:val="28"/>
        </w:rPr>
        <w:t>Г)  Бессоюзное предложение.</w:t>
      </w:r>
    </w:p>
    <w:p w:rsidR="00FB2E4E" w:rsidRPr="000F6D69" w:rsidRDefault="00FB2E4E" w:rsidP="00FB2E4E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 xml:space="preserve">   8.  Поначалу </w:t>
      </w:r>
      <w:proofErr w:type="spellStart"/>
      <w:r w:rsidRPr="000F6D69">
        <w:rPr>
          <w:b/>
          <w:sz w:val="28"/>
          <w:szCs w:val="28"/>
        </w:rPr>
        <w:t>Тэдди</w:t>
      </w:r>
      <w:proofErr w:type="spellEnd"/>
      <w:r w:rsidRPr="000F6D69">
        <w:rPr>
          <w:b/>
          <w:sz w:val="28"/>
          <w:szCs w:val="28"/>
        </w:rPr>
        <w:t xml:space="preserve"> пугали налеты рябчиков и глухарей, плеск рыбы в маленьких озерах, шум леса, треск проходящих мимо лосей.</w:t>
      </w:r>
    </w:p>
    <w:p w:rsidR="00FB2E4E" w:rsidRP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А) Сложноподчиненное предложение;</w:t>
      </w:r>
    </w:p>
    <w:p w:rsid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Б) Причастный оборот;</w:t>
      </w:r>
    </w:p>
    <w:p w:rsidR="00FB2E4E" w:rsidRDefault="00FB2E4E" w:rsidP="00FB2E4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B2E4E">
        <w:rPr>
          <w:sz w:val="28"/>
          <w:szCs w:val="28"/>
        </w:rPr>
        <w:t>) Однородные члены предложения;</w:t>
      </w:r>
    </w:p>
    <w:p w:rsidR="00FB2E4E" w:rsidRDefault="00FB2E4E" w:rsidP="00FB2E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B2E4E">
        <w:rPr>
          <w:sz w:val="28"/>
          <w:szCs w:val="28"/>
        </w:rPr>
        <w:t>) Сложное предложение</w:t>
      </w:r>
    </w:p>
    <w:p w:rsidR="000F6D69" w:rsidRDefault="000F6D69" w:rsidP="00FB2E4E">
      <w:pPr>
        <w:rPr>
          <w:sz w:val="28"/>
          <w:szCs w:val="28"/>
        </w:rPr>
      </w:pPr>
    </w:p>
    <w:p w:rsidR="000F6D69" w:rsidRDefault="000F6D69" w:rsidP="00FB2E4E">
      <w:pPr>
        <w:rPr>
          <w:sz w:val="28"/>
          <w:szCs w:val="28"/>
        </w:rPr>
      </w:pPr>
    </w:p>
    <w:p w:rsidR="000F6D69" w:rsidRDefault="000F6D69" w:rsidP="00FB2E4E">
      <w:pPr>
        <w:rPr>
          <w:sz w:val="28"/>
          <w:szCs w:val="28"/>
        </w:rPr>
      </w:pPr>
    </w:p>
    <w:p w:rsidR="00FB2E4E" w:rsidRPr="000F6D69" w:rsidRDefault="00FB2E4E" w:rsidP="00FB2E4E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lastRenderedPageBreak/>
        <w:t>9.Тэдди  перевалил через широкий холм, поросший сухим еловым лесом с голыми вершинами</w:t>
      </w:r>
    </w:p>
    <w:p w:rsidR="00FB2E4E" w:rsidRP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А) Однородные члены предложения;</w:t>
      </w:r>
    </w:p>
    <w:p w:rsidR="00FB2E4E" w:rsidRP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Б) Обособленное обстоятельство;</w:t>
      </w:r>
    </w:p>
    <w:p w:rsidR="00FB2E4E" w:rsidRP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В) Обособленное определение;</w:t>
      </w:r>
    </w:p>
    <w:p w:rsidR="00FB2E4E" w:rsidRDefault="00FB2E4E" w:rsidP="00FB2E4E">
      <w:pPr>
        <w:rPr>
          <w:sz w:val="28"/>
          <w:szCs w:val="28"/>
        </w:rPr>
      </w:pPr>
      <w:r w:rsidRPr="00FB2E4E">
        <w:rPr>
          <w:sz w:val="28"/>
          <w:szCs w:val="28"/>
        </w:rPr>
        <w:t>Г) Уточняющее обстоятельство.</w:t>
      </w:r>
    </w:p>
    <w:p w:rsidR="00FB2E4E" w:rsidRPr="000F6D69" w:rsidRDefault="00FB2E4E" w:rsidP="00FB2E4E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>!0. Возможно, его не хотели видеть</w:t>
      </w:r>
      <w:r w:rsidR="0001768F" w:rsidRPr="000F6D69">
        <w:rPr>
          <w:b/>
          <w:sz w:val="28"/>
          <w:szCs w:val="28"/>
        </w:rPr>
        <w:t xml:space="preserve"> и замечать.</w:t>
      </w:r>
    </w:p>
    <w:p w:rsidR="0001768F" w:rsidRPr="0001768F" w:rsidRDefault="0001768F" w:rsidP="0001768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1768F">
        <w:rPr>
          <w:sz w:val="28"/>
          <w:szCs w:val="28"/>
        </w:rPr>
        <w:t>) Вводная конструкция;</w:t>
      </w:r>
    </w:p>
    <w:p w:rsidR="0001768F" w:rsidRDefault="0001768F" w:rsidP="0001768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1768F">
        <w:rPr>
          <w:sz w:val="28"/>
          <w:szCs w:val="28"/>
        </w:rPr>
        <w:t>) Уточняющее обстоятельство</w:t>
      </w:r>
      <w:r>
        <w:rPr>
          <w:sz w:val="28"/>
          <w:szCs w:val="28"/>
        </w:rPr>
        <w:t>;</w:t>
      </w:r>
    </w:p>
    <w:p w:rsidR="0001768F" w:rsidRDefault="0001768F" w:rsidP="0001768F">
      <w:pPr>
        <w:rPr>
          <w:sz w:val="28"/>
          <w:szCs w:val="28"/>
        </w:rPr>
      </w:pPr>
      <w:r>
        <w:rPr>
          <w:sz w:val="28"/>
          <w:szCs w:val="28"/>
        </w:rPr>
        <w:t>В) Приложение;</w:t>
      </w:r>
    </w:p>
    <w:p w:rsidR="0001768F" w:rsidRPr="0001768F" w:rsidRDefault="0001768F" w:rsidP="0001768F">
      <w:pPr>
        <w:rPr>
          <w:sz w:val="28"/>
          <w:szCs w:val="28"/>
        </w:rPr>
      </w:pPr>
      <w:r>
        <w:rPr>
          <w:sz w:val="28"/>
          <w:szCs w:val="28"/>
        </w:rPr>
        <w:t>Г) Обращение.</w:t>
      </w:r>
    </w:p>
    <w:p w:rsidR="0001768F" w:rsidRPr="000F6D69" w:rsidRDefault="00865541" w:rsidP="00FB2E4E">
      <w:pPr>
        <w:rPr>
          <w:b/>
          <w:sz w:val="28"/>
          <w:szCs w:val="28"/>
        </w:rPr>
      </w:pPr>
      <w:r w:rsidRPr="000F6D69">
        <w:rPr>
          <w:b/>
          <w:sz w:val="28"/>
          <w:szCs w:val="28"/>
        </w:rPr>
        <w:t>11. Выбрать цифры правильной постановки знаков препинания.</w:t>
      </w:r>
    </w:p>
    <w:p w:rsidR="00FC7701" w:rsidRPr="00FB2E4E" w:rsidRDefault="00FC7701" w:rsidP="00FB2E4E">
      <w:pPr>
        <w:rPr>
          <w:sz w:val="28"/>
          <w:szCs w:val="28"/>
        </w:rPr>
      </w:pPr>
      <w:r>
        <w:rPr>
          <w:sz w:val="28"/>
          <w:szCs w:val="28"/>
        </w:rPr>
        <w:t>Отлежавшись в пахучей траве(1)</w:t>
      </w:r>
      <w:r w:rsidRPr="00FC7701">
        <w:rPr>
          <w:sz w:val="28"/>
          <w:szCs w:val="28"/>
        </w:rPr>
        <w:t xml:space="preserve"> налюбовавши</w:t>
      </w:r>
      <w:r>
        <w:rPr>
          <w:sz w:val="28"/>
          <w:szCs w:val="28"/>
        </w:rPr>
        <w:t>сь золотистыми летними облаками(2)</w:t>
      </w:r>
      <w:r w:rsidRPr="00FC7701">
        <w:rPr>
          <w:sz w:val="28"/>
          <w:szCs w:val="28"/>
        </w:rPr>
        <w:t xml:space="preserve"> недвиж</w:t>
      </w:r>
      <w:r>
        <w:rPr>
          <w:sz w:val="28"/>
          <w:szCs w:val="28"/>
        </w:rPr>
        <w:t>но застывшими в небесном океане(3)</w:t>
      </w:r>
      <w:r w:rsidRPr="00FC7701">
        <w:rPr>
          <w:sz w:val="28"/>
          <w:szCs w:val="28"/>
        </w:rPr>
        <w:t xml:space="preserve"> с новым приливом сил поднимаюсь с теплой</w:t>
      </w:r>
      <w:r>
        <w:rPr>
          <w:sz w:val="28"/>
          <w:szCs w:val="28"/>
        </w:rPr>
        <w:t xml:space="preserve"> (4) родимой земли(5)</w:t>
      </w:r>
      <w:r w:rsidRPr="00FC7701">
        <w:rPr>
          <w:sz w:val="28"/>
          <w:szCs w:val="28"/>
        </w:rPr>
        <w:t xml:space="preserve"> чтобы продолжать свой путь среди цветущего</w:t>
      </w:r>
      <w:r>
        <w:rPr>
          <w:sz w:val="28"/>
          <w:szCs w:val="28"/>
        </w:rPr>
        <w:t xml:space="preserve"> (6)</w:t>
      </w:r>
      <w:r w:rsidRPr="00FC7701">
        <w:rPr>
          <w:sz w:val="28"/>
          <w:szCs w:val="28"/>
        </w:rPr>
        <w:t xml:space="preserve"> любимого мира…</w:t>
      </w:r>
    </w:p>
    <w:p w:rsidR="00FB2E4E" w:rsidRPr="00FB2E4E" w:rsidRDefault="00FB2E4E" w:rsidP="00FB2E4E">
      <w:pPr>
        <w:rPr>
          <w:sz w:val="28"/>
          <w:szCs w:val="28"/>
        </w:rPr>
      </w:pPr>
    </w:p>
    <w:p w:rsidR="00FB2E4E" w:rsidRPr="00FB2E4E" w:rsidRDefault="00FB2E4E" w:rsidP="00FB2E4E">
      <w:pPr>
        <w:rPr>
          <w:sz w:val="28"/>
          <w:szCs w:val="28"/>
        </w:rPr>
      </w:pPr>
    </w:p>
    <w:p w:rsidR="00FB2E4E" w:rsidRPr="00FB2E4E" w:rsidRDefault="00FB2E4E" w:rsidP="00FB2E4E">
      <w:pPr>
        <w:rPr>
          <w:sz w:val="28"/>
          <w:szCs w:val="28"/>
        </w:rPr>
      </w:pPr>
    </w:p>
    <w:p w:rsidR="00FB2E4E" w:rsidRPr="00FB2E4E" w:rsidRDefault="00FB2E4E" w:rsidP="00FB2E4E">
      <w:pPr>
        <w:rPr>
          <w:sz w:val="28"/>
          <w:szCs w:val="28"/>
        </w:rPr>
      </w:pPr>
    </w:p>
    <w:p w:rsidR="00FB2E4E" w:rsidRPr="00FB2E4E" w:rsidRDefault="00FB2E4E" w:rsidP="0053133F">
      <w:pPr>
        <w:rPr>
          <w:sz w:val="28"/>
          <w:szCs w:val="28"/>
        </w:rPr>
      </w:pPr>
    </w:p>
    <w:p w:rsidR="0053133F" w:rsidRPr="00FB2E4E" w:rsidRDefault="0053133F" w:rsidP="0053133F">
      <w:pPr>
        <w:rPr>
          <w:sz w:val="28"/>
          <w:szCs w:val="28"/>
        </w:rPr>
      </w:pPr>
    </w:p>
    <w:p w:rsidR="0053133F" w:rsidRPr="0053133F" w:rsidRDefault="0053133F" w:rsidP="0053133F">
      <w:pPr>
        <w:rPr>
          <w:sz w:val="28"/>
          <w:szCs w:val="28"/>
        </w:rPr>
      </w:pPr>
    </w:p>
    <w:p w:rsidR="001E1100" w:rsidRDefault="001E1100" w:rsidP="001E1100">
      <w:pPr>
        <w:rPr>
          <w:sz w:val="28"/>
          <w:szCs w:val="28"/>
        </w:rPr>
      </w:pPr>
    </w:p>
    <w:p w:rsidR="001E1100" w:rsidRPr="001E1100" w:rsidRDefault="001E1100" w:rsidP="001E1100">
      <w:pPr>
        <w:rPr>
          <w:sz w:val="28"/>
          <w:szCs w:val="28"/>
        </w:rPr>
      </w:pPr>
    </w:p>
    <w:p w:rsidR="001E1100" w:rsidRPr="001E1100" w:rsidRDefault="001E1100" w:rsidP="001E1100">
      <w:pPr>
        <w:rPr>
          <w:sz w:val="28"/>
          <w:szCs w:val="28"/>
        </w:rPr>
      </w:pPr>
    </w:p>
    <w:p w:rsidR="001E1100" w:rsidRDefault="001E1100" w:rsidP="001E1100">
      <w:pPr>
        <w:rPr>
          <w:sz w:val="28"/>
          <w:szCs w:val="28"/>
        </w:rPr>
      </w:pPr>
    </w:p>
    <w:p w:rsidR="001E1100" w:rsidRPr="001E1100" w:rsidRDefault="001E1100" w:rsidP="001E1100">
      <w:pPr>
        <w:rPr>
          <w:sz w:val="28"/>
          <w:szCs w:val="28"/>
        </w:rPr>
      </w:pPr>
    </w:p>
    <w:p w:rsidR="001E1100" w:rsidRPr="00884832" w:rsidRDefault="001E1100" w:rsidP="00884832">
      <w:pPr>
        <w:rPr>
          <w:sz w:val="28"/>
          <w:szCs w:val="28"/>
        </w:rPr>
      </w:pPr>
    </w:p>
    <w:p w:rsidR="00884832" w:rsidRPr="00884832" w:rsidRDefault="00884832" w:rsidP="00884832">
      <w:pPr>
        <w:rPr>
          <w:sz w:val="28"/>
          <w:szCs w:val="28"/>
        </w:rPr>
      </w:pPr>
    </w:p>
    <w:sectPr w:rsidR="00884832" w:rsidRPr="008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C7A"/>
    <w:multiLevelType w:val="hybridMultilevel"/>
    <w:tmpl w:val="6000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32"/>
    <w:rsid w:val="0001768F"/>
    <w:rsid w:val="000F6D69"/>
    <w:rsid w:val="001E1100"/>
    <w:rsid w:val="003E22D0"/>
    <w:rsid w:val="0053133F"/>
    <w:rsid w:val="00865541"/>
    <w:rsid w:val="00884832"/>
    <w:rsid w:val="00CA16A4"/>
    <w:rsid w:val="00FB2E4E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186B-D60B-4DB5-9537-EEF1AFFF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2020-04-23T12:06:00Z</dcterms:created>
  <dcterms:modified xsi:type="dcterms:W3CDTF">2020-04-23T12:06:00Z</dcterms:modified>
</cp:coreProperties>
</file>