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F" w:rsidRPr="00BC4EFD" w:rsidRDefault="00235EFF" w:rsidP="00235EFF">
      <w:pPr>
        <w:numPr>
          <w:ilvl w:val="0"/>
          <w:numId w:val="1"/>
        </w:numPr>
      </w:pPr>
      <w:r>
        <w:t xml:space="preserve">Найдите </w:t>
      </w:r>
      <w:proofErr w:type="spellStart"/>
      <w:proofErr w:type="gramStart"/>
      <w:r w:rsidRPr="00BC4EFD">
        <w:rPr>
          <w:i/>
        </w:rPr>
        <w:t>х</w:t>
      </w:r>
      <w:proofErr w:type="spellEnd"/>
      <w:proofErr w:type="gramEnd"/>
      <w:r w:rsidRPr="00BC4EFD">
        <w:rPr>
          <w:i/>
        </w:rPr>
        <w:t xml:space="preserve"> </w:t>
      </w:r>
      <w:r>
        <w:t>из равенства</w:t>
      </w:r>
      <w:r>
        <w:rPr>
          <w:lang w:val="en-US"/>
        </w:rPr>
        <w:t>:</w:t>
      </w:r>
    </w:p>
    <w:p w:rsidR="00235EFF" w:rsidRDefault="00235EFF" w:rsidP="00235EFF">
      <w:pPr>
        <w:ind w:left="360"/>
        <w:rPr>
          <w:lang w:val="en-US"/>
        </w:rPr>
      </w:pPr>
      <w:r>
        <w:rPr>
          <w:lang w:val="en-US"/>
        </w:rPr>
        <w:t xml:space="preserve">       </w:t>
      </w:r>
      <w:r w:rsidRPr="00BC4EFD">
        <w:rPr>
          <w:position w:val="-28"/>
          <w:lang w:val="en-US"/>
        </w:rPr>
        <w:object w:dxaOrig="5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3.75pt" o:ole="">
            <v:imagedata r:id="rId5" o:title=""/>
          </v:shape>
          <o:OLEObject Type="Embed" ProgID="Equation.3" ShapeID="_x0000_i1025" DrawAspect="Content" ObjectID="_1458831141" r:id="rId6"/>
        </w:object>
      </w:r>
    </w:p>
    <w:p w:rsidR="00B338F4" w:rsidRDefault="00B338F4"/>
    <w:sectPr w:rsidR="00B338F4" w:rsidSect="00B3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31"/>
    <w:multiLevelType w:val="hybridMultilevel"/>
    <w:tmpl w:val="392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A8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84CC3F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FF"/>
    <w:rsid w:val="00235EFF"/>
    <w:rsid w:val="00B3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2014-04-12T14:06:00Z</dcterms:created>
  <dcterms:modified xsi:type="dcterms:W3CDTF">2014-04-12T14:06:00Z</dcterms:modified>
</cp:coreProperties>
</file>