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CC" w:rsidRPr="00E238CC" w:rsidRDefault="00E238CC" w:rsidP="00E23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8CC">
        <w:rPr>
          <w:rFonts w:ascii="Times New Roman" w:hAnsi="Times New Roman" w:cs="Times New Roman"/>
          <w:b/>
          <w:bCs/>
          <w:sz w:val="28"/>
          <w:szCs w:val="28"/>
        </w:rPr>
        <w:t>Биология, 7 класс</w:t>
      </w:r>
    </w:p>
    <w:p w:rsidR="00E238CC" w:rsidRPr="00E238CC" w:rsidRDefault="00E238CC" w:rsidP="00E23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</w:t>
      </w:r>
      <w:r w:rsidR="005726F3">
        <w:rPr>
          <w:rFonts w:ascii="Times New Roman" w:hAnsi="Times New Roman" w:cs="Times New Roman"/>
          <w:b/>
          <w:bCs/>
          <w:sz w:val="28"/>
          <w:szCs w:val="28"/>
        </w:rPr>
        <w:t xml:space="preserve"> к параграфу 51</w:t>
      </w:r>
    </w:p>
    <w:p w:rsidR="00E238CC" w:rsidRPr="00E238CC" w:rsidRDefault="00E238CC" w:rsidP="00E23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8CC">
        <w:rPr>
          <w:rFonts w:ascii="Times New Roman" w:hAnsi="Times New Roman" w:cs="Times New Roman"/>
          <w:b/>
          <w:bCs/>
          <w:sz w:val="28"/>
          <w:szCs w:val="28"/>
        </w:rPr>
        <w:t>Внутреннее строение млекопитающих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828"/>
      </w:tblGrid>
      <w:tr w:rsidR="00E238CC" w:rsidRPr="00E238CC" w:rsidTr="007D4888"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E238CC" w:rsidRPr="00E238CC" w:rsidRDefault="00E238CC" w:rsidP="00E238CC">
            <w:pPr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Учени</w:t>
            </w:r>
            <w:r>
              <w:rPr>
                <w:sz w:val="28"/>
                <w:szCs w:val="28"/>
              </w:rPr>
              <w:t>к: _________________________</w:t>
            </w:r>
            <w:r w:rsidRPr="00E238CC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 xml:space="preserve">  Дата: «_____» </w:t>
            </w:r>
            <w:r w:rsidRPr="00E238CC">
              <w:rPr>
                <w:sz w:val="28"/>
                <w:szCs w:val="28"/>
              </w:rPr>
              <w:t>______ 200 __ г.</w:t>
            </w:r>
          </w:p>
        </w:tc>
      </w:tr>
      <w:tr w:rsidR="00E238CC" w:rsidRPr="00E238CC" w:rsidTr="007D4888"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8CC" w:rsidRPr="00E238CC" w:rsidRDefault="00E238CC" w:rsidP="00E238CC">
            <w:pPr>
              <w:rPr>
                <w:b/>
                <w:bCs/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2"/>
              </w:numPr>
              <w:ind w:left="1068"/>
              <w:rPr>
                <w:b/>
                <w:bCs/>
                <w:sz w:val="28"/>
                <w:szCs w:val="28"/>
              </w:rPr>
            </w:pPr>
            <w:r w:rsidRPr="00E238CC">
              <w:rPr>
                <w:b/>
                <w:bCs/>
                <w:sz w:val="28"/>
                <w:szCs w:val="28"/>
              </w:rPr>
              <w:t>Мягкие губы млекопитающих обеспечивают:</w:t>
            </w:r>
          </w:p>
          <w:p w:rsidR="00E238CC" w:rsidRPr="00E238CC" w:rsidRDefault="00E238CC" w:rsidP="00E238CC">
            <w:pPr>
              <w:ind w:left="708"/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Захват пищи</w:t>
            </w:r>
            <w:r w:rsidRPr="00E238CC">
              <w:rPr>
                <w:sz w:val="28"/>
                <w:szCs w:val="28"/>
              </w:rPr>
              <w:tab/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Восприятие запахов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Удерживание пищи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Сосательный процесс у детенышей</w:t>
            </w:r>
          </w:p>
        </w:tc>
      </w:tr>
      <w:tr w:rsidR="00E238CC" w:rsidRPr="00E238CC" w:rsidTr="007D4888"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8CC" w:rsidRPr="00E238CC" w:rsidRDefault="00E238CC" w:rsidP="00E238CC">
            <w:pPr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2"/>
              </w:numPr>
              <w:ind w:left="1068"/>
              <w:rPr>
                <w:b/>
                <w:bCs/>
                <w:sz w:val="28"/>
                <w:szCs w:val="28"/>
              </w:rPr>
            </w:pPr>
            <w:r w:rsidRPr="00E238CC">
              <w:rPr>
                <w:b/>
                <w:bCs/>
                <w:sz w:val="28"/>
                <w:szCs w:val="28"/>
              </w:rPr>
              <w:t>Дифференцировка зубов млекопитающих обусловлена:</w:t>
            </w:r>
          </w:p>
          <w:p w:rsidR="00E238CC" w:rsidRPr="00E238CC" w:rsidRDefault="00E238CC" w:rsidP="00E238CC">
            <w:pPr>
              <w:ind w:left="708"/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Характером пищи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Различными функциями зубов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proofErr w:type="spellStart"/>
            <w:r w:rsidRPr="00E238CC">
              <w:rPr>
                <w:sz w:val="28"/>
                <w:szCs w:val="28"/>
              </w:rPr>
              <w:t>Теплокровностью</w:t>
            </w:r>
            <w:proofErr w:type="spellEnd"/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Выкармливанием детенышей молоком</w:t>
            </w:r>
          </w:p>
        </w:tc>
      </w:tr>
      <w:tr w:rsidR="00E238CC" w:rsidRPr="00E238CC" w:rsidTr="007D4888"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8CC" w:rsidRPr="00E238CC" w:rsidRDefault="00E238CC" w:rsidP="00E238CC">
            <w:pPr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2"/>
              </w:numPr>
              <w:ind w:left="1068"/>
              <w:rPr>
                <w:b/>
                <w:bCs/>
                <w:sz w:val="28"/>
                <w:szCs w:val="28"/>
              </w:rPr>
            </w:pPr>
            <w:r w:rsidRPr="00E238CC">
              <w:rPr>
                <w:b/>
                <w:bCs/>
                <w:sz w:val="28"/>
                <w:szCs w:val="28"/>
              </w:rPr>
              <w:t>При сокращении межреберных мышц и диафрагмы объем грудной клетки:</w:t>
            </w:r>
          </w:p>
          <w:p w:rsidR="00E238CC" w:rsidRPr="00E238CC" w:rsidRDefault="00E238CC" w:rsidP="00E238CC">
            <w:pPr>
              <w:ind w:left="708"/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Увеличивается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Уменьшается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Не изменяется</w:t>
            </w:r>
          </w:p>
          <w:p w:rsid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Значительно увеличивается</w:t>
            </w:r>
          </w:p>
          <w:p w:rsidR="00E238CC" w:rsidRPr="00E238CC" w:rsidRDefault="00E238CC" w:rsidP="00E238CC">
            <w:pPr>
              <w:ind w:left="1776"/>
              <w:rPr>
                <w:sz w:val="28"/>
                <w:szCs w:val="28"/>
              </w:rPr>
            </w:pPr>
          </w:p>
        </w:tc>
      </w:tr>
      <w:tr w:rsidR="00E238CC" w:rsidRPr="00E238CC" w:rsidTr="007D4888"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8CC" w:rsidRPr="00E238CC" w:rsidRDefault="00E238CC" w:rsidP="00E238CC">
            <w:pPr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2"/>
              </w:numPr>
              <w:ind w:left="1068"/>
              <w:rPr>
                <w:b/>
                <w:bCs/>
                <w:sz w:val="28"/>
                <w:szCs w:val="28"/>
              </w:rPr>
            </w:pPr>
            <w:r w:rsidRPr="00E238CC">
              <w:rPr>
                <w:b/>
                <w:bCs/>
                <w:sz w:val="28"/>
                <w:szCs w:val="28"/>
              </w:rPr>
              <w:t>У млекопитающих из сердца в сосуды малого круга кровообращения выходит кровь:</w:t>
            </w:r>
          </w:p>
          <w:p w:rsidR="00E238CC" w:rsidRPr="00E238CC" w:rsidRDefault="00E238CC" w:rsidP="00E238CC">
            <w:pPr>
              <w:ind w:left="708"/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Смешанная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Артериальная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Венозная</w:t>
            </w:r>
          </w:p>
          <w:p w:rsid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Капиллярная</w:t>
            </w:r>
          </w:p>
          <w:p w:rsidR="00E238CC" w:rsidRPr="00E238CC" w:rsidRDefault="00E238CC" w:rsidP="00E238CC">
            <w:pPr>
              <w:ind w:left="1776"/>
              <w:rPr>
                <w:sz w:val="28"/>
                <w:szCs w:val="28"/>
              </w:rPr>
            </w:pPr>
          </w:p>
        </w:tc>
      </w:tr>
      <w:tr w:rsidR="00E238CC" w:rsidRPr="00E238CC" w:rsidTr="007D4888"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8CC" w:rsidRPr="00E238CC" w:rsidRDefault="00E238CC" w:rsidP="00E238CC">
            <w:pPr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2"/>
              </w:numPr>
              <w:ind w:left="1068"/>
              <w:rPr>
                <w:b/>
                <w:bCs/>
                <w:sz w:val="28"/>
                <w:szCs w:val="28"/>
              </w:rPr>
            </w:pPr>
            <w:r w:rsidRPr="00E238CC">
              <w:rPr>
                <w:b/>
                <w:bCs/>
                <w:sz w:val="28"/>
                <w:szCs w:val="28"/>
              </w:rPr>
              <w:t>Сердце млекопитающих:</w:t>
            </w:r>
          </w:p>
          <w:p w:rsidR="00E238CC" w:rsidRPr="00E238CC" w:rsidRDefault="00E238CC" w:rsidP="00E238CC">
            <w:pPr>
              <w:ind w:left="708"/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Двухкамерное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Трехкамерное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Трехкамерное с неполной перегородкой</w:t>
            </w:r>
          </w:p>
          <w:p w:rsid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Четырехкамерное</w:t>
            </w:r>
          </w:p>
          <w:p w:rsidR="00E238CC" w:rsidRPr="00E238CC" w:rsidRDefault="00E238CC" w:rsidP="00E238CC">
            <w:pPr>
              <w:ind w:left="1776"/>
              <w:rPr>
                <w:sz w:val="28"/>
                <w:szCs w:val="28"/>
              </w:rPr>
            </w:pPr>
          </w:p>
        </w:tc>
      </w:tr>
      <w:tr w:rsidR="00E238CC" w:rsidRPr="00E238CC" w:rsidTr="007D4888"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8CC" w:rsidRPr="00E238CC" w:rsidRDefault="00E238CC" w:rsidP="00E238CC">
            <w:pPr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2"/>
              </w:numPr>
              <w:ind w:left="1068"/>
              <w:rPr>
                <w:b/>
                <w:bCs/>
                <w:sz w:val="28"/>
                <w:szCs w:val="28"/>
              </w:rPr>
            </w:pPr>
            <w:r w:rsidRPr="00E238CC">
              <w:rPr>
                <w:b/>
                <w:bCs/>
                <w:sz w:val="28"/>
                <w:szCs w:val="28"/>
              </w:rPr>
              <w:t>У млекопитающих из сердца в сосуды большого круга кровообращения поступает кровь:</w:t>
            </w:r>
          </w:p>
          <w:p w:rsidR="00E238CC" w:rsidRPr="00E238CC" w:rsidRDefault="00E238CC" w:rsidP="00E238CC">
            <w:pPr>
              <w:ind w:left="708"/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Венозная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Смешенная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Артериальная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Капиллярная</w:t>
            </w:r>
          </w:p>
          <w:p w:rsidR="00E238CC" w:rsidRPr="00E238CC" w:rsidRDefault="00E238CC" w:rsidP="00E238CC">
            <w:pPr>
              <w:rPr>
                <w:sz w:val="28"/>
                <w:szCs w:val="28"/>
              </w:rPr>
            </w:pPr>
          </w:p>
        </w:tc>
      </w:tr>
      <w:tr w:rsidR="00E238CC" w:rsidRPr="00E238CC" w:rsidTr="007D4888"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8CC" w:rsidRPr="00E238CC" w:rsidRDefault="00E238CC" w:rsidP="00E238CC">
            <w:pPr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2"/>
              </w:numPr>
              <w:ind w:left="1068"/>
              <w:rPr>
                <w:b/>
                <w:bCs/>
                <w:sz w:val="28"/>
                <w:szCs w:val="28"/>
              </w:rPr>
            </w:pPr>
            <w:r w:rsidRPr="00E238CC">
              <w:rPr>
                <w:b/>
                <w:bCs/>
                <w:sz w:val="28"/>
                <w:szCs w:val="28"/>
              </w:rPr>
              <w:t>При расслаблении межреберных мышц и диафрагмы объем грудной клетки:</w:t>
            </w:r>
          </w:p>
          <w:p w:rsidR="00E238CC" w:rsidRPr="00E238CC" w:rsidRDefault="00E238CC" w:rsidP="00E238CC">
            <w:pPr>
              <w:ind w:left="708"/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Не изменяется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Уменьшается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Увеличивается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Значительно увеличивается</w:t>
            </w:r>
          </w:p>
          <w:p w:rsidR="00E238CC" w:rsidRPr="00E238CC" w:rsidRDefault="00E238CC" w:rsidP="00E238CC">
            <w:pPr>
              <w:rPr>
                <w:sz w:val="28"/>
                <w:szCs w:val="28"/>
              </w:rPr>
            </w:pPr>
          </w:p>
        </w:tc>
      </w:tr>
      <w:tr w:rsidR="00E238CC" w:rsidRPr="00E238CC" w:rsidTr="007D4888"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8CC" w:rsidRPr="00E238CC" w:rsidRDefault="00E238CC" w:rsidP="00E238CC">
            <w:pPr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2"/>
              </w:numPr>
              <w:ind w:left="1068"/>
              <w:rPr>
                <w:b/>
                <w:bCs/>
                <w:sz w:val="28"/>
                <w:szCs w:val="28"/>
              </w:rPr>
            </w:pPr>
            <w:r w:rsidRPr="00E238CC">
              <w:rPr>
                <w:b/>
                <w:bCs/>
                <w:sz w:val="28"/>
                <w:szCs w:val="28"/>
              </w:rPr>
              <w:t xml:space="preserve">Усложнение в строении мозга млекопитающих проявляются </w:t>
            </w:r>
            <w:proofErr w:type="gramStart"/>
            <w:r w:rsidRPr="00E238CC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E238CC">
              <w:rPr>
                <w:b/>
                <w:bCs/>
                <w:sz w:val="28"/>
                <w:szCs w:val="28"/>
              </w:rPr>
              <w:t>:</w:t>
            </w:r>
          </w:p>
          <w:p w:rsidR="00E238CC" w:rsidRPr="00E238CC" w:rsidRDefault="00E238CC" w:rsidP="00E238CC">
            <w:pPr>
              <w:ind w:left="708"/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proofErr w:type="gramStart"/>
            <w:r w:rsidRPr="00E238CC">
              <w:rPr>
                <w:sz w:val="28"/>
                <w:szCs w:val="28"/>
              </w:rPr>
              <w:t>Увеличении</w:t>
            </w:r>
            <w:proofErr w:type="gramEnd"/>
            <w:r w:rsidRPr="00E238CC">
              <w:rPr>
                <w:sz w:val="28"/>
                <w:szCs w:val="28"/>
              </w:rPr>
              <w:t xml:space="preserve"> размеров тела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proofErr w:type="gramStart"/>
            <w:r w:rsidRPr="00E238CC">
              <w:rPr>
                <w:sz w:val="28"/>
                <w:szCs w:val="28"/>
              </w:rPr>
              <w:t>Увеличении</w:t>
            </w:r>
            <w:proofErr w:type="gramEnd"/>
            <w:r w:rsidRPr="00E238CC">
              <w:rPr>
                <w:sz w:val="28"/>
                <w:szCs w:val="28"/>
              </w:rPr>
              <w:t xml:space="preserve"> скорости дыхания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proofErr w:type="gramStart"/>
            <w:r w:rsidRPr="00E238CC">
              <w:rPr>
                <w:sz w:val="28"/>
                <w:szCs w:val="28"/>
              </w:rPr>
              <w:t>Ускорении</w:t>
            </w:r>
            <w:proofErr w:type="gramEnd"/>
            <w:r w:rsidRPr="00E238CC">
              <w:rPr>
                <w:sz w:val="28"/>
                <w:szCs w:val="28"/>
              </w:rPr>
              <w:t xml:space="preserve"> темпов развития детенышей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proofErr w:type="gramStart"/>
            <w:r w:rsidRPr="00E238CC">
              <w:rPr>
                <w:sz w:val="28"/>
                <w:szCs w:val="28"/>
              </w:rPr>
              <w:t>Усложнении</w:t>
            </w:r>
            <w:proofErr w:type="gramEnd"/>
            <w:r w:rsidRPr="00E238CC">
              <w:rPr>
                <w:sz w:val="28"/>
                <w:szCs w:val="28"/>
              </w:rPr>
              <w:t xml:space="preserve"> поведения</w:t>
            </w:r>
          </w:p>
          <w:p w:rsidR="00E238CC" w:rsidRPr="00E238CC" w:rsidRDefault="00E238CC" w:rsidP="00E238CC">
            <w:pPr>
              <w:rPr>
                <w:sz w:val="28"/>
                <w:szCs w:val="28"/>
              </w:rPr>
            </w:pPr>
          </w:p>
        </w:tc>
      </w:tr>
      <w:tr w:rsidR="00E238CC" w:rsidRPr="00E238CC" w:rsidTr="007D4888"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8CC" w:rsidRPr="00E238CC" w:rsidRDefault="00E238CC" w:rsidP="00E238CC">
            <w:pPr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2"/>
              </w:numPr>
              <w:ind w:left="1068"/>
              <w:rPr>
                <w:b/>
                <w:bCs/>
                <w:sz w:val="28"/>
                <w:szCs w:val="28"/>
              </w:rPr>
            </w:pPr>
            <w:r w:rsidRPr="00E238CC">
              <w:rPr>
                <w:b/>
                <w:bCs/>
                <w:sz w:val="28"/>
                <w:szCs w:val="28"/>
              </w:rPr>
              <w:t>Из отделов головного мозга у млекопитающих наиболее развит:</w:t>
            </w:r>
          </w:p>
          <w:p w:rsidR="00E238CC" w:rsidRPr="00E238CC" w:rsidRDefault="00E238CC" w:rsidP="00E238CC">
            <w:pPr>
              <w:ind w:left="708"/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Продолговатый мозг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Мозжечок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Передний мозг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Средний мозг</w:t>
            </w:r>
          </w:p>
          <w:p w:rsidR="00E238CC" w:rsidRPr="00E238CC" w:rsidRDefault="00E238CC" w:rsidP="00E238CC">
            <w:pPr>
              <w:rPr>
                <w:sz w:val="28"/>
                <w:szCs w:val="28"/>
              </w:rPr>
            </w:pPr>
          </w:p>
        </w:tc>
      </w:tr>
      <w:tr w:rsidR="00E238CC" w:rsidRPr="00E238CC" w:rsidTr="007D4888"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8CC" w:rsidRPr="00E238CC" w:rsidRDefault="00E238CC" w:rsidP="00E238CC">
            <w:pPr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2"/>
              </w:numPr>
              <w:ind w:left="1068"/>
              <w:rPr>
                <w:b/>
                <w:bCs/>
                <w:sz w:val="28"/>
                <w:szCs w:val="28"/>
              </w:rPr>
            </w:pPr>
            <w:r w:rsidRPr="00E238CC">
              <w:rPr>
                <w:b/>
                <w:bCs/>
                <w:sz w:val="28"/>
                <w:szCs w:val="28"/>
              </w:rPr>
              <w:t>Из перечисленных костей к голени относится:</w:t>
            </w:r>
          </w:p>
          <w:p w:rsidR="00E238CC" w:rsidRPr="00E238CC" w:rsidRDefault="00E238CC" w:rsidP="00E238CC">
            <w:pPr>
              <w:ind w:left="708"/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Лучевая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Бедренная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Большая берцовая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Локтевая</w:t>
            </w:r>
          </w:p>
          <w:p w:rsidR="00E238CC" w:rsidRPr="00E238CC" w:rsidRDefault="00E238CC" w:rsidP="00E238CC">
            <w:pPr>
              <w:ind w:left="1416"/>
              <w:rPr>
                <w:sz w:val="28"/>
                <w:szCs w:val="28"/>
              </w:rPr>
            </w:pPr>
          </w:p>
        </w:tc>
      </w:tr>
      <w:tr w:rsidR="00E238CC" w:rsidRPr="00E238CC" w:rsidTr="007D4888"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8CC" w:rsidRPr="00E238CC" w:rsidRDefault="00E238CC" w:rsidP="00E238CC">
            <w:pPr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2"/>
              </w:numPr>
              <w:ind w:left="1068"/>
              <w:rPr>
                <w:b/>
                <w:bCs/>
                <w:sz w:val="28"/>
                <w:szCs w:val="28"/>
              </w:rPr>
            </w:pPr>
            <w:r w:rsidRPr="00E238CC">
              <w:rPr>
                <w:b/>
                <w:bCs/>
                <w:sz w:val="28"/>
                <w:szCs w:val="28"/>
              </w:rPr>
              <w:t>В брюшной полости нет такого органа, как:</w:t>
            </w:r>
          </w:p>
          <w:p w:rsidR="00E238CC" w:rsidRPr="00E238CC" w:rsidRDefault="00E238CC" w:rsidP="00E238CC">
            <w:pPr>
              <w:ind w:left="708"/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lastRenderedPageBreak/>
              <w:t>Легкие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Печень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Желудок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Кишечник</w:t>
            </w:r>
          </w:p>
          <w:p w:rsidR="00E238CC" w:rsidRPr="00E238CC" w:rsidRDefault="00E238CC" w:rsidP="00E238CC">
            <w:pPr>
              <w:ind w:left="1416"/>
              <w:rPr>
                <w:sz w:val="28"/>
                <w:szCs w:val="28"/>
              </w:rPr>
            </w:pPr>
          </w:p>
        </w:tc>
      </w:tr>
    </w:tbl>
    <w:p w:rsidR="00E238CC" w:rsidRPr="00E238CC" w:rsidRDefault="00E238CC" w:rsidP="00E23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828"/>
      </w:tblGrid>
      <w:tr w:rsidR="00E238CC" w:rsidRPr="00E238CC" w:rsidTr="007D4888"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8CC" w:rsidRPr="00E238CC" w:rsidRDefault="00E238CC" w:rsidP="00E238CC">
            <w:pPr>
              <w:rPr>
                <w:b/>
                <w:bCs/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2"/>
              </w:numPr>
              <w:ind w:left="1068"/>
              <w:rPr>
                <w:b/>
                <w:bCs/>
                <w:sz w:val="28"/>
                <w:szCs w:val="28"/>
              </w:rPr>
            </w:pPr>
            <w:r w:rsidRPr="00E238CC">
              <w:rPr>
                <w:b/>
                <w:bCs/>
                <w:sz w:val="28"/>
                <w:szCs w:val="28"/>
              </w:rPr>
              <w:t>Большой круг кровообращения млекопитающих начинается:</w:t>
            </w:r>
          </w:p>
          <w:p w:rsidR="00E238CC" w:rsidRPr="00E238CC" w:rsidRDefault="00E238CC" w:rsidP="00E238CC">
            <w:pPr>
              <w:ind w:left="708"/>
              <w:rPr>
                <w:sz w:val="28"/>
                <w:szCs w:val="28"/>
              </w:rPr>
            </w:pP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В правом предсердии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В левом желудочке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В правом желудочке</w:t>
            </w:r>
          </w:p>
          <w:p w:rsidR="00E238CC" w:rsidRPr="00E238CC" w:rsidRDefault="00E238CC" w:rsidP="00E238CC">
            <w:pPr>
              <w:numPr>
                <w:ilvl w:val="0"/>
                <w:numId w:val="1"/>
              </w:numPr>
              <w:ind w:left="1776"/>
              <w:rPr>
                <w:sz w:val="28"/>
                <w:szCs w:val="28"/>
              </w:rPr>
            </w:pPr>
            <w:r w:rsidRPr="00E238CC">
              <w:rPr>
                <w:sz w:val="28"/>
                <w:szCs w:val="28"/>
              </w:rPr>
              <w:t>В левом предсердии</w:t>
            </w:r>
          </w:p>
          <w:p w:rsidR="00E238CC" w:rsidRPr="00E238CC" w:rsidRDefault="00E238CC" w:rsidP="00E238CC">
            <w:pPr>
              <w:ind w:left="1416"/>
              <w:rPr>
                <w:b/>
                <w:bCs/>
                <w:sz w:val="28"/>
                <w:szCs w:val="28"/>
              </w:rPr>
            </w:pPr>
          </w:p>
        </w:tc>
      </w:tr>
    </w:tbl>
    <w:p w:rsidR="00E238CC" w:rsidRPr="00E238CC" w:rsidRDefault="00E238CC" w:rsidP="00E23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8E1" w:rsidRPr="00E238CC" w:rsidRDefault="004F58E1" w:rsidP="00E23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58E1" w:rsidRPr="00E238CC" w:rsidSect="00B607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5D1"/>
    <w:multiLevelType w:val="hybridMultilevel"/>
    <w:tmpl w:val="E1FC2D16"/>
    <w:lvl w:ilvl="0" w:tplc="578613B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">
    <w:nsid w:val="1E5B40EA"/>
    <w:multiLevelType w:val="hybridMultilevel"/>
    <w:tmpl w:val="260866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238CC"/>
    <w:rsid w:val="004F58E1"/>
    <w:rsid w:val="005726F3"/>
    <w:rsid w:val="00951BCA"/>
    <w:rsid w:val="00E2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8C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1402</Characters>
  <Application>Microsoft Office Word</Application>
  <DocSecurity>0</DocSecurity>
  <Lines>11</Lines>
  <Paragraphs>3</Paragraphs>
  <ScaleCrop>false</ScaleCrop>
  <Company>СШ-4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Комп-88</dc:creator>
  <cp:keywords/>
  <dc:description/>
  <cp:lastModifiedBy>Комп-88</cp:lastModifiedBy>
  <cp:revision>3</cp:revision>
  <dcterms:created xsi:type="dcterms:W3CDTF">2016-04-06T11:58:00Z</dcterms:created>
  <dcterms:modified xsi:type="dcterms:W3CDTF">2016-04-06T12:11:00Z</dcterms:modified>
</cp:coreProperties>
</file>