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3" w:rsidRDefault="00616C5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6.2pt;margin-top:103.05pt;width:59.25pt;height:37.5pt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04.7pt;margin-top:69.25pt;width:59.25pt;height:33.8pt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04.7pt;margin-top:103.05pt;width:59.25pt;height:37.5pt;flip:y;z-index:25166643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46.25pt;margin-top:69.3pt;width:58.45pt;height:33.75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6.2pt;margin-top:69.3pt;width:117.75pt;height:71.2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63.95pt;margin-top:69.25pt;width:0;height:71.3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6.25pt;margin-top:69.3pt;width:0;height:71.3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6.2pt;margin-top:140.55pt;width:117.75pt;height: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6.2pt;margin-top:69.25pt;width:117.75pt;height:.05pt;z-index:251660288" o:connectortype="straight"/>
        </w:pict>
      </w:r>
      <w:r>
        <w:rPr>
          <w:noProof/>
          <w:lang w:eastAsia="ru-RU"/>
        </w:rPr>
        <w:pict>
          <v:oval id="_x0000_s1027" style="position:absolute;margin-left:37.2pt;margin-top:37.8pt;width:138pt;height:136.5pt;z-index:251659264"/>
        </w:pict>
      </w:r>
    </w:p>
    <w:p w:rsidR="00616C53" w:rsidRPr="00616C53" w:rsidRDefault="00616C53" w:rsidP="00616C53"/>
    <w:p w:rsidR="00616C53" w:rsidRPr="00616C53" w:rsidRDefault="00616C53" w:rsidP="00616C53">
      <w:pPr>
        <w:tabs>
          <w:tab w:val="left" w:pos="3525"/>
        </w:tabs>
        <w:ind w:firstLine="708"/>
      </w:pPr>
      <w:r>
        <w:t>В</w:t>
      </w:r>
      <w:r>
        <w:tab/>
        <w:t>С</w:t>
      </w:r>
    </w:p>
    <w:p w:rsidR="00616C53" w:rsidRPr="00616C53" w:rsidRDefault="00616C53" w:rsidP="00616C53"/>
    <w:p w:rsidR="00616C53" w:rsidRDefault="00616C53" w:rsidP="00616C53"/>
    <w:p w:rsidR="00616C53" w:rsidRPr="00616C53" w:rsidRDefault="00616C53" w:rsidP="00616C53">
      <w:pPr>
        <w:tabs>
          <w:tab w:val="left" w:pos="3510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616C53" w:rsidRDefault="00616C53" w:rsidP="00616C53">
      <w:pPr>
        <w:ind w:firstLine="708"/>
      </w:pPr>
      <w:r>
        <w:t>А</w:t>
      </w:r>
    </w:p>
    <w:p w:rsidR="00616C53" w:rsidRDefault="00616C53" w:rsidP="00616C53"/>
    <w:p w:rsidR="00A01F55" w:rsidRPr="00616C53" w:rsidRDefault="00616C53" w:rsidP="00616C53">
      <w:r>
        <w:rPr>
          <w:lang w:val="en-US"/>
        </w:rPr>
        <w:t>AC</w:t>
      </w:r>
      <w:r w:rsidRPr="00616C53">
        <w:t>=2</w:t>
      </w:r>
      <w:r>
        <w:rPr>
          <w:lang w:val="en-US"/>
        </w:rPr>
        <w:t>R</w:t>
      </w:r>
    </w:p>
    <w:p w:rsidR="00616C53" w:rsidRPr="00616C53" w:rsidRDefault="00616C53" w:rsidP="00616C53">
      <w:r>
        <w:t xml:space="preserve">Сторона </w:t>
      </w:r>
      <w:proofErr w:type="gramStart"/>
      <w:r>
        <w:t>вписанного</w:t>
      </w:r>
      <w:proofErr w:type="gramEnd"/>
      <w:r>
        <w:t xml:space="preserve"> 4-угольника равна 1/2АС=</w:t>
      </w:r>
      <w:r>
        <w:rPr>
          <w:lang w:val="en-US"/>
        </w:rPr>
        <w:t>R</w:t>
      </w:r>
    </w:p>
    <w:p w:rsidR="00616C53" w:rsidRPr="003C42E8" w:rsidRDefault="00616C53" w:rsidP="00616C53">
      <w:r>
        <w:t xml:space="preserve">Диагонали прямоугольника </w:t>
      </w:r>
      <w:proofErr w:type="spellStart"/>
      <w:r>
        <w:t>равны,стороны</w:t>
      </w:r>
      <w:proofErr w:type="spellEnd"/>
      <w:r>
        <w:t xml:space="preserve"> вписанного 4-угольника будут средними линиями </w:t>
      </w:r>
      <w:proofErr w:type="spellStart"/>
      <w:r w:rsidR="003C42E8">
        <w:t>треугольников</w:t>
      </w:r>
      <w:proofErr w:type="gramStart"/>
      <w:r w:rsidR="003C42E8">
        <w:t>.З</w:t>
      </w:r>
      <w:proofErr w:type="gramEnd"/>
      <w:r w:rsidR="003C42E8">
        <w:t>начит</w:t>
      </w:r>
      <w:proofErr w:type="spellEnd"/>
      <w:r w:rsidR="003C42E8">
        <w:t xml:space="preserve"> Р=4</w:t>
      </w:r>
      <w:r w:rsidR="003C42E8">
        <w:rPr>
          <w:lang w:val="en-US"/>
        </w:rPr>
        <w:t>R</w:t>
      </w:r>
    </w:p>
    <w:sectPr w:rsidR="00616C53" w:rsidRPr="003C42E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53"/>
    <w:rsid w:val="001536B7"/>
    <w:rsid w:val="003C42E8"/>
    <w:rsid w:val="00616C53"/>
    <w:rsid w:val="00A01F55"/>
    <w:rsid w:val="00CD319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5" type="connector" idref="#_x0000_s1030"/>
        <o:r id="V:Rule6" type="connector" idref="#_x0000_s1031"/>
        <o:r id="V:Rule7" type="connector" idref="#_x0000_s1032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2014-10-28T19:26:00Z</dcterms:created>
  <dcterms:modified xsi:type="dcterms:W3CDTF">2014-10-28T19:37:00Z</dcterms:modified>
</cp:coreProperties>
</file>