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9322"/>
      </w:tblGrid>
      <w:tr w:rsidR="006A6A90" w:rsidRPr="008A2E63" w:rsidTr="006A6A90">
        <w:tc>
          <w:tcPr>
            <w:tcW w:w="9322" w:type="dxa"/>
          </w:tcPr>
          <w:p w:rsidR="006A6A90" w:rsidRPr="006A6A90" w:rsidRDefault="006A6A90" w:rsidP="006A6A90">
            <w:pPr>
              <w:shd w:val="clear" w:color="auto" w:fill="FFFFFF"/>
              <w:spacing w:before="96" w:line="245" w:lineRule="exact"/>
              <w:ind w:left="250" w:hanging="230"/>
              <w:jc w:val="center"/>
              <w:rPr>
                <w:b/>
                <w:i/>
                <w:sz w:val="26"/>
                <w:szCs w:val="26"/>
              </w:rPr>
            </w:pPr>
            <w:r w:rsidRPr="008A2E63">
              <w:rPr>
                <w:b/>
                <w:bCs/>
                <w:i/>
                <w:color w:val="000000"/>
                <w:spacing w:val="-5"/>
                <w:sz w:val="26"/>
                <w:szCs w:val="26"/>
              </w:rPr>
              <w:t>«Виды сил</w:t>
            </w:r>
            <w:r w:rsidRPr="008A2E63">
              <w:rPr>
                <w:b/>
                <w:i/>
                <w:iCs/>
                <w:color w:val="000000"/>
                <w:spacing w:val="-8"/>
                <w:sz w:val="26"/>
                <w:szCs w:val="26"/>
              </w:rPr>
              <w:t>»</w:t>
            </w:r>
          </w:p>
          <w:p w:rsidR="006A6A90" w:rsidRPr="008A2E63" w:rsidRDefault="006A6A90" w:rsidP="000277CE">
            <w:pPr>
              <w:shd w:val="clear" w:color="auto" w:fill="FFFFFF"/>
              <w:rPr>
                <w:sz w:val="24"/>
                <w:szCs w:val="24"/>
              </w:rPr>
            </w:pPr>
            <w:r w:rsidRPr="008A2E63">
              <w:rPr>
                <w:color w:val="000000"/>
                <w:sz w:val="24"/>
                <w:szCs w:val="24"/>
              </w:rPr>
              <w:t>1. Силой тяжести называют силу, с которой...</w:t>
            </w:r>
          </w:p>
          <w:p w:rsidR="006A6A90" w:rsidRPr="008A2E63" w:rsidRDefault="006A6A90" w:rsidP="000277CE">
            <w:pPr>
              <w:shd w:val="clear" w:color="auto" w:fill="FFFFFF"/>
              <w:ind w:left="442" w:right="62"/>
              <w:jc w:val="both"/>
              <w:rPr>
                <w:color w:val="000000"/>
                <w:spacing w:val="-1"/>
                <w:w w:val="102"/>
                <w:sz w:val="24"/>
                <w:szCs w:val="24"/>
              </w:rPr>
            </w:pPr>
            <w:r w:rsidRPr="008A2E63">
              <w:rPr>
                <w:color w:val="000000"/>
                <w:spacing w:val="-1"/>
                <w:w w:val="102"/>
                <w:sz w:val="24"/>
                <w:szCs w:val="24"/>
              </w:rPr>
              <w:t xml:space="preserve">А. Тело притягивается к Земле. </w:t>
            </w:r>
          </w:p>
          <w:p w:rsidR="006A6A90" w:rsidRPr="008A2E63" w:rsidRDefault="006A6A90" w:rsidP="000277CE">
            <w:pPr>
              <w:shd w:val="clear" w:color="auto" w:fill="FFFFFF"/>
              <w:ind w:left="442" w:right="62"/>
              <w:jc w:val="both"/>
              <w:rPr>
                <w:color w:val="000000"/>
                <w:spacing w:val="-5"/>
                <w:w w:val="102"/>
                <w:sz w:val="24"/>
                <w:szCs w:val="24"/>
              </w:rPr>
            </w:pPr>
            <w:r w:rsidRPr="008A2E63">
              <w:rPr>
                <w:color w:val="000000"/>
                <w:spacing w:val="-1"/>
                <w:w w:val="102"/>
                <w:sz w:val="24"/>
                <w:szCs w:val="24"/>
              </w:rPr>
              <w:t xml:space="preserve">Б. Тело действует на </w:t>
            </w:r>
            <w:r w:rsidRPr="008A2E63">
              <w:rPr>
                <w:color w:val="000000"/>
                <w:spacing w:val="-5"/>
                <w:w w:val="102"/>
                <w:sz w:val="24"/>
                <w:szCs w:val="24"/>
              </w:rPr>
              <w:t xml:space="preserve">другое тело, вызывающее деформацию. </w:t>
            </w:r>
          </w:p>
          <w:p w:rsidR="006A6A90" w:rsidRPr="008A2E63" w:rsidRDefault="006A6A90" w:rsidP="000277CE">
            <w:pPr>
              <w:shd w:val="clear" w:color="auto" w:fill="FFFFFF"/>
              <w:ind w:left="442" w:right="62"/>
              <w:jc w:val="both"/>
              <w:rPr>
                <w:color w:val="000000"/>
                <w:spacing w:val="-4"/>
                <w:w w:val="102"/>
                <w:sz w:val="24"/>
                <w:szCs w:val="24"/>
              </w:rPr>
            </w:pPr>
            <w:r w:rsidRPr="008A2E63">
              <w:rPr>
                <w:color w:val="000000"/>
                <w:spacing w:val="-5"/>
                <w:w w:val="102"/>
                <w:sz w:val="24"/>
                <w:szCs w:val="24"/>
              </w:rPr>
              <w:t>В. Тело вслед</w:t>
            </w:r>
            <w:r w:rsidRPr="008A2E63">
              <w:rPr>
                <w:color w:val="000000"/>
                <w:spacing w:val="-5"/>
                <w:w w:val="102"/>
                <w:sz w:val="24"/>
                <w:szCs w:val="24"/>
              </w:rPr>
              <w:softHyphen/>
            </w:r>
            <w:r w:rsidRPr="008A2E63">
              <w:rPr>
                <w:color w:val="000000"/>
                <w:w w:val="102"/>
                <w:sz w:val="24"/>
                <w:szCs w:val="24"/>
              </w:rPr>
              <w:t xml:space="preserve">ствие притяжения к Земле действует на опору или </w:t>
            </w:r>
            <w:r w:rsidRPr="008A2E63">
              <w:rPr>
                <w:color w:val="000000"/>
                <w:spacing w:val="-4"/>
                <w:w w:val="102"/>
                <w:sz w:val="24"/>
                <w:szCs w:val="24"/>
              </w:rPr>
              <w:t>подвес.</w:t>
            </w:r>
          </w:p>
          <w:p w:rsidR="006A6A90" w:rsidRPr="008A2E63" w:rsidRDefault="006A6A90" w:rsidP="000277CE">
            <w:pPr>
              <w:shd w:val="clear" w:color="auto" w:fill="FFFFFF"/>
              <w:ind w:left="264" w:hanging="245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2606040</wp:posOffset>
                  </wp:positionH>
                  <wp:positionV relativeFrom="paragraph">
                    <wp:posOffset>434975</wp:posOffset>
                  </wp:positionV>
                  <wp:extent cx="790575" cy="1466850"/>
                  <wp:effectExtent l="19050" t="0" r="9525" b="0"/>
                  <wp:wrapThrough wrapText="bothSides">
                    <wp:wrapPolygon edited="0">
                      <wp:start x="-520" y="0"/>
                      <wp:lineTo x="-520" y="21319"/>
                      <wp:lineTo x="21860" y="21319"/>
                      <wp:lineTo x="21860" y="0"/>
                      <wp:lineTo x="-52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2E63">
              <w:rPr>
                <w:color w:val="000000"/>
                <w:sz w:val="24"/>
                <w:szCs w:val="24"/>
              </w:rPr>
              <w:t>2. Чему равна сила, действующая на динамометр, изображенный на рисунке?</w:t>
            </w:r>
          </w:p>
          <w:p w:rsidR="006A6A90" w:rsidRPr="008A2E63" w:rsidRDefault="006A6A90" w:rsidP="000277CE">
            <w:pPr>
              <w:shd w:val="clear" w:color="auto" w:fill="FFFFFF"/>
              <w:ind w:left="1330" w:right="3317"/>
              <w:jc w:val="both"/>
              <w:rPr>
                <w:color w:val="000000"/>
                <w:spacing w:val="-14"/>
                <w:w w:val="122"/>
                <w:sz w:val="24"/>
                <w:szCs w:val="24"/>
              </w:rPr>
            </w:pPr>
            <w:r w:rsidRPr="008A2E63">
              <w:rPr>
                <w:color w:val="000000"/>
                <w:spacing w:val="-14"/>
                <w:w w:val="122"/>
                <w:sz w:val="24"/>
                <w:szCs w:val="24"/>
              </w:rPr>
              <w:t xml:space="preserve">А. 1,3 Н.          </w:t>
            </w:r>
          </w:p>
          <w:p w:rsidR="006A6A90" w:rsidRPr="008A2E63" w:rsidRDefault="006A6A90" w:rsidP="000277CE">
            <w:pPr>
              <w:shd w:val="clear" w:color="auto" w:fill="FFFFFF"/>
              <w:ind w:left="1330" w:right="3317"/>
              <w:jc w:val="both"/>
              <w:rPr>
                <w:color w:val="000000"/>
                <w:spacing w:val="-13"/>
                <w:w w:val="122"/>
                <w:sz w:val="24"/>
                <w:szCs w:val="24"/>
              </w:rPr>
            </w:pPr>
            <w:r w:rsidRPr="008A2E63">
              <w:rPr>
                <w:color w:val="000000"/>
                <w:spacing w:val="-13"/>
                <w:w w:val="122"/>
                <w:sz w:val="24"/>
                <w:szCs w:val="24"/>
              </w:rPr>
              <w:t xml:space="preserve">Б. 1,5Н. </w:t>
            </w:r>
          </w:p>
          <w:p w:rsidR="006A6A90" w:rsidRPr="008A2E63" w:rsidRDefault="006A6A90" w:rsidP="000277CE">
            <w:pPr>
              <w:shd w:val="clear" w:color="auto" w:fill="FFFFFF"/>
              <w:ind w:left="1330" w:right="3317"/>
              <w:jc w:val="both"/>
              <w:rPr>
                <w:color w:val="000000"/>
                <w:spacing w:val="-17"/>
                <w:w w:val="122"/>
                <w:sz w:val="24"/>
                <w:szCs w:val="24"/>
              </w:rPr>
            </w:pPr>
            <w:r w:rsidRPr="008A2E63">
              <w:rPr>
                <w:color w:val="000000"/>
                <w:spacing w:val="-17"/>
                <w:w w:val="122"/>
                <w:sz w:val="24"/>
                <w:szCs w:val="24"/>
              </w:rPr>
              <w:t xml:space="preserve">В. 1,8 Н. </w:t>
            </w:r>
          </w:p>
          <w:p w:rsidR="006A6A90" w:rsidRPr="008A2E63" w:rsidRDefault="006A6A90" w:rsidP="000277CE">
            <w:pPr>
              <w:shd w:val="clear" w:color="auto" w:fill="FFFFFF"/>
              <w:ind w:left="1330" w:right="3317"/>
              <w:jc w:val="both"/>
              <w:rPr>
                <w:sz w:val="24"/>
                <w:szCs w:val="24"/>
              </w:rPr>
            </w:pPr>
            <w:r w:rsidRPr="008A2E63">
              <w:rPr>
                <w:color w:val="000000"/>
                <w:spacing w:val="-17"/>
                <w:w w:val="122"/>
                <w:sz w:val="24"/>
                <w:szCs w:val="24"/>
              </w:rPr>
              <w:t>Г. 1 Н.</w:t>
            </w:r>
          </w:p>
          <w:p w:rsidR="006A6A90" w:rsidRPr="008A2E63" w:rsidRDefault="006A6A90" w:rsidP="000277CE">
            <w:pPr>
              <w:shd w:val="clear" w:color="auto" w:fill="FFFFFF"/>
              <w:ind w:left="1330"/>
              <w:rPr>
                <w:sz w:val="24"/>
                <w:szCs w:val="24"/>
              </w:rPr>
            </w:pPr>
            <w:r w:rsidRPr="008A2E63">
              <w:rPr>
                <w:color w:val="000000"/>
                <w:spacing w:val="-17"/>
                <w:w w:val="122"/>
                <w:sz w:val="24"/>
                <w:szCs w:val="24"/>
              </w:rPr>
              <w:t>Д. 2 Н.</w:t>
            </w:r>
          </w:p>
          <w:p w:rsidR="006A6A90" w:rsidRPr="008A2E63" w:rsidRDefault="006A6A90" w:rsidP="000277CE">
            <w:pPr>
              <w:shd w:val="clear" w:color="auto" w:fill="FFFFFF"/>
              <w:ind w:left="283" w:hanging="241"/>
              <w:rPr>
                <w:color w:val="000000"/>
                <w:w w:val="109"/>
                <w:sz w:val="24"/>
                <w:szCs w:val="24"/>
              </w:rPr>
            </w:pPr>
            <w:r w:rsidRPr="008A2E63">
              <w:rPr>
                <w:color w:val="000000"/>
                <w:w w:val="109"/>
                <w:sz w:val="24"/>
                <w:szCs w:val="24"/>
              </w:rPr>
              <w:t>3. Чему примерно равна сила тяжести, действую</w:t>
            </w:r>
            <w:r w:rsidRPr="008A2E63">
              <w:rPr>
                <w:color w:val="000000"/>
                <w:w w:val="109"/>
                <w:sz w:val="24"/>
                <w:szCs w:val="24"/>
              </w:rPr>
              <w:softHyphen/>
              <w:t xml:space="preserve">щая на тело массой 12,5 кг? </w:t>
            </w:r>
          </w:p>
          <w:p w:rsidR="006A6A90" w:rsidRPr="008A2E63" w:rsidRDefault="006A6A90" w:rsidP="000277CE">
            <w:pPr>
              <w:shd w:val="clear" w:color="auto" w:fill="FFFFFF"/>
              <w:ind w:left="442"/>
              <w:rPr>
                <w:color w:val="000000"/>
                <w:w w:val="109"/>
                <w:sz w:val="24"/>
                <w:szCs w:val="24"/>
              </w:rPr>
            </w:pPr>
            <w:r w:rsidRPr="008A2E63">
              <w:rPr>
                <w:color w:val="000000"/>
                <w:spacing w:val="-7"/>
                <w:w w:val="109"/>
                <w:sz w:val="24"/>
                <w:szCs w:val="24"/>
              </w:rPr>
              <w:t xml:space="preserve">А. 10 Н.              Б. 125 Н.            В. 0,8 Н.   </w:t>
            </w:r>
            <w:r>
              <w:rPr>
                <w:color w:val="000000"/>
                <w:spacing w:val="-7"/>
                <w:w w:val="109"/>
                <w:sz w:val="24"/>
                <w:szCs w:val="24"/>
              </w:rPr>
              <w:t xml:space="preserve">            </w:t>
            </w:r>
            <w:r w:rsidRPr="008A2E63">
              <w:rPr>
                <w:color w:val="000000"/>
                <w:spacing w:val="-7"/>
                <w:w w:val="109"/>
                <w:sz w:val="24"/>
                <w:szCs w:val="24"/>
              </w:rPr>
              <w:t>Г. 12,5 Н.           Д. 1,25 Н.</w:t>
            </w:r>
          </w:p>
          <w:p w:rsidR="006A6A90" w:rsidRPr="008A2E63" w:rsidRDefault="006A6A90" w:rsidP="000277CE">
            <w:pPr>
              <w:shd w:val="clear" w:color="auto" w:fill="FFFFFF"/>
              <w:ind w:left="288" w:hanging="235"/>
              <w:rPr>
                <w:color w:val="000000"/>
                <w:spacing w:val="-6"/>
                <w:w w:val="109"/>
                <w:sz w:val="24"/>
                <w:szCs w:val="24"/>
              </w:rPr>
            </w:pPr>
            <w:r w:rsidRPr="008A2E63">
              <w:rPr>
                <w:color w:val="000000"/>
                <w:spacing w:val="-6"/>
                <w:w w:val="109"/>
                <w:sz w:val="24"/>
                <w:szCs w:val="24"/>
              </w:rPr>
              <w:t xml:space="preserve">4. Чему примерно равна масса тела, если его вес 800 Н? </w:t>
            </w:r>
          </w:p>
          <w:p w:rsidR="006A6A90" w:rsidRPr="008A2E63" w:rsidRDefault="006A6A90" w:rsidP="000277CE">
            <w:pPr>
              <w:shd w:val="clear" w:color="auto" w:fill="FFFFFF"/>
              <w:ind w:left="442"/>
              <w:rPr>
                <w:sz w:val="24"/>
                <w:szCs w:val="24"/>
              </w:rPr>
            </w:pPr>
            <w:r w:rsidRPr="008A2E63">
              <w:rPr>
                <w:color w:val="000000"/>
                <w:spacing w:val="-4"/>
                <w:w w:val="109"/>
                <w:sz w:val="24"/>
                <w:szCs w:val="24"/>
              </w:rPr>
              <w:t xml:space="preserve">А. 8000 кг.          Б. 10 кг.           В. 80 кг. </w:t>
            </w:r>
            <w:r>
              <w:rPr>
                <w:color w:val="000000"/>
                <w:spacing w:val="-4"/>
                <w:w w:val="109"/>
                <w:sz w:val="24"/>
                <w:szCs w:val="24"/>
              </w:rPr>
              <w:t xml:space="preserve">           </w:t>
            </w:r>
            <w:r w:rsidRPr="008A2E63">
              <w:rPr>
                <w:color w:val="000000"/>
                <w:spacing w:val="-4"/>
                <w:w w:val="109"/>
                <w:sz w:val="24"/>
                <w:szCs w:val="24"/>
              </w:rPr>
              <w:t>Г. 0,0125 кг.       Д. 800 кг.</w:t>
            </w:r>
          </w:p>
          <w:p w:rsidR="006A6A90" w:rsidRPr="008A2E63" w:rsidRDefault="006A6A90" w:rsidP="000277CE">
            <w:pPr>
              <w:shd w:val="clear" w:color="auto" w:fill="FFFFFF"/>
              <w:ind w:left="242" w:right="62" w:hanging="242"/>
              <w:jc w:val="both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8A2E63">
              <w:rPr>
                <w:sz w:val="24"/>
                <w:szCs w:val="24"/>
              </w:rPr>
              <w:t xml:space="preserve">5. </w:t>
            </w:r>
            <w:r w:rsidRPr="008A2E63">
              <w:rPr>
                <w:color w:val="000000"/>
                <w:w w:val="101"/>
                <w:sz w:val="24"/>
                <w:szCs w:val="24"/>
              </w:rPr>
              <w:t xml:space="preserve">В соревновании по </w:t>
            </w:r>
            <w:proofErr w:type="spellStart"/>
            <w:r w:rsidRPr="008A2E63">
              <w:rPr>
                <w:color w:val="000000"/>
                <w:w w:val="101"/>
                <w:sz w:val="24"/>
                <w:szCs w:val="24"/>
              </w:rPr>
              <w:t>перетягиванию</w:t>
            </w:r>
            <w:proofErr w:type="spellEnd"/>
            <w:r w:rsidRPr="008A2E63">
              <w:rPr>
                <w:color w:val="000000"/>
                <w:w w:val="101"/>
                <w:sz w:val="24"/>
                <w:szCs w:val="24"/>
              </w:rPr>
              <w:t xml:space="preserve"> каната участ</w:t>
            </w:r>
            <w:r w:rsidRPr="008A2E63">
              <w:rPr>
                <w:color w:val="000000"/>
                <w:w w:val="101"/>
                <w:sz w:val="24"/>
                <w:szCs w:val="24"/>
              </w:rPr>
              <w:softHyphen/>
              <w:t>вуют четыре человека. Двое из них, прикладывая силы 350 Н и 150 Н, тянут канат вправо, а двое других с силами 400 Н и 200 Н - влево. Какова равнодействующая этих сил? В каком направле</w:t>
            </w:r>
            <w:r w:rsidRPr="008A2E63">
              <w:rPr>
                <w:color w:val="000000"/>
                <w:w w:val="101"/>
                <w:sz w:val="24"/>
                <w:szCs w:val="24"/>
              </w:rPr>
              <w:softHyphen/>
            </w:r>
            <w:r w:rsidRPr="008A2E63">
              <w:rPr>
                <w:color w:val="000000"/>
                <w:spacing w:val="-2"/>
                <w:w w:val="101"/>
                <w:sz w:val="24"/>
                <w:szCs w:val="24"/>
              </w:rPr>
              <w:t xml:space="preserve">нии будет перемещаться канат? </w:t>
            </w:r>
          </w:p>
          <w:p w:rsidR="006A6A90" w:rsidRPr="008A2E63" w:rsidRDefault="006A6A90" w:rsidP="000277CE">
            <w:pPr>
              <w:shd w:val="clear" w:color="auto" w:fill="FFFFFF"/>
              <w:ind w:left="442" w:right="62"/>
              <w:jc w:val="both"/>
              <w:rPr>
                <w:color w:val="000000"/>
                <w:spacing w:val="-11"/>
                <w:w w:val="101"/>
                <w:sz w:val="24"/>
                <w:szCs w:val="24"/>
              </w:rPr>
            </w:pPr>
            <w:r w:rsidRPr="008A2E63">
              <w:rPr>
                <w:color w:val="000000"/>
                <w:spacing w:val="-9"/>
                <w:w w:val="101"/>
                <w:sz w:val="24"/>
                <w:szCs w:val="24"/>
              </w:rPr>
              <w:t>А. 500 Н, вправо.              Б. 100 Н, вправо.              В. 1100 Н, впра</w:t>
            </w:r>
            <w:r w:rsidRPr="008A2E63">
              <w:rPr>
                <w:color w:val="000000"/>
                <w:spacing w:val="-9"/>
                <w:w w:val="101"/>
                <w:sz w:val="24"/>
                <w:szCs w:val="24"/>
              </w:rPr>
              <w:softHyphen/>
            </w:r>
            <w:r w:rsidRPr="008A2E63">
              <w:rPr>
                <w:color w:val="000000"/>
                <w:spacing w:val="-11"/>
                <w:w w:val="101"/>
                <w:sz w:val="24"/>
                <w:szCs w:val="24"/>
              </w:rPr>
              <w:t xml:space="preserve">во. </w:t>
            </w:r>
          </w:p>
          <w:p w:rsidR="006A6A90" w:rsidRPr="008A2E63" w:rsidRDefault="006A6A90" w:rsidP="000277CE">
            <w:pPr>
              <w:shd w:val="clear" w:color="auto" w:fill="FFFFFF"/>
              <w:ind w:left="442" w:right="62"/>
              <w:jc w:val="both"/>
              <w:rPr>
                <w:sz w:val="24"/>
                <w:szCs w:val="24"/>
              </w:rPr>
            </w:pPr>
            <w:r w:rsidRPr="008A2E63">
              <w:rPr>
                <w:color w:val="000000"/>
                <w:spacing w:val="-11"/>
                <w:w w:val="101"/>
                <w:sz w:val="24"/>
                <w:szCs w:val="24"/>
              </w:rPr>
              <w:t>Г. 600 Н, влево.                  Д. 100 Н, влево.</w:t>
            </w:r>
          </w:p>
          <w:p w:rsidR="006A6A90" w:rsidRPr="008A2E63" w:rsidRDefault="006A6A90" w:rsidP="000277CE">
            <w:pPr>
              <w:shd w:val="clear" w:color="auto" w:fill="FFFFFF"/>
              <w:ind w:left="242" w:hanging="242"/>
              <w:rPr>
                <w:sz w:val="24"/>
                <w:szCs w:val="24"/>
              </w:rPr>
            </w:pPr>
            <w:r w:rsidRPr="008A2E63">
              <w:rPr>
                <w:color w:val="000000"/>
                <w:spacing w:val="-2"/>
                <w:w w:val="110"/>
                <w:sz w:val="24"/>
                <w:szCs w:val="24"/>
              </w:rPr>
              <w:t xml:space="preserve">6. </w:t>
            </w:r>
            <w:r w:rsidRPr="008A2E63">
              <w:rPr>
                <w:color w:val="000000"/>
                <w:w w:val="109"/>
                <w:sz w:val="24"/>
                <w:szCs w:val="24"/>
              </w:rPr>
              <w:t>Величина силы трения зависит...</w:t>
            </w:r>
          </w:p>
          <w:p w:rsidR="006A6A90" w:rsidRPr="008A2E63" w:rsidRDefault="006A6A90" w:rsidP="000277CE">
            <w:pPr>
              <w:shd w:val="clear" w:color="auto" w:fill="FFFFFF"/>
              <w:ind w:left="242" w:right="91"/>
              <w:jc w:val="both"/>
              <w:rPr>
                <w:color w:val="000000"/>
                <w:spacing w:val="-10"/>
                <w:w w:val="109"/>
                <w:sz w:val="24"/>
                <w:szCs w:val="24"/>
              </w:rPr>
            </w:pPr>
            <w:r w:rsidRPr="008A2E63">
              <w:rPr>
                <w:color w:val="000000"/>
                <w:spacing w:val="-10"/>
                <w:w w:val="109"/>
                <w:sz w:val="24"/>
                <w:szCs w:val="24"/>
              </w:rPr>
              <w:t xml:space="preserve">А. От скорости тела.                  Б. От прижимающей силы. </w:t>
            </w:r>
          </w:p>
          <w:p w:rsidR="006A6A90" w:rsidRPr="008A2E63" w:rsidRDefault="006A6A90" w:rsidP="000277CE">
            <w:pPr>
              <w:shd w:val="clear" w:color="auto" w:fill="FFFFFF"/>
              <w:ind w:left="242" w:right="91"/>
              <w:jc w:val="both"/>
              <w:rPr>
                <w:color w:val="000000"/>
                <w:spacing w:val="-9"/>
                <w:w w:val="109"/>
                <w:sz w:val="24"/>
                <w:szCs w:val="24"/>
              </w:rPr>
            </w:pPr>
            <w:r w:rsidRPr="008A2E63">
              <w:rPr>
                <w:color w:val="000000"/>
                <w:spacing w:val="-10"/>
                <w:w w:val="109"/>
                <w:sz w:val="24"/>
                <w:szCs w:val="24"/>
              </w:rPr>
              <w:t xml:space="preserve">В. От </w:t>
            </w:r>
            <w:r w:rsidRPr="008A2E63">
              <w:rPr>
                <w:color w:val="000000"/>
                <w:spacing w:val="-9"/>
                <w:w w:val="109"/>
                <w:sz w:val="24"/>
                <w:szCs w:val="24"/>
              </w:rPr>
              <w:t xml:space="preserve">соприкасающихся поверхностей. </w:t>
            </w:r>
          </w:p>
          <w:p w:rsidR="006A6A90" w:rsidRPr="008A2E63" w:rsidRDefault="006A6A90" w:rsidP="000277CE">
            <w:pPr>
              <w:shd w:val="clear" w:color="auto" w:fill="FFFFFF"/>
              <w:ind w:left="542" w:hanging="300"/>
              <w:jc w:val="both"/>
              <w:rPr>
                <w:color w:val="000000"/>
                <w:spacing w:val="-8"/>
                <w:w w:val="109"/>
                <w:sz w:val="24"/>
                <w:szCs w:val="24"/>
              </w:rPr>
            </w:pPr>
            <w:r w:rsidRPr="008A2E63">
              <w:rPr>
                <w:color w:val="000000"/>
                <w:spacing w:val="-9"/>
                <w:w w:val="109"/>
                <w:sz w:val="24"/>
                <w:szCs w:val="24"/>
              </w:rPr>
              <w:t>Г. От площади со</w:t>
            </w:r>
            <w:r w:rsidRPr="008A2E63">
              <w:rPr>
                <w:color w:val="000000"/>
                <w:spacing w:val="-9"/>
                <w:w w:val="109"/>
                <w:sz w:val="24"/>
                <w:szCs w:val="24"/>
              </w:rPr>
              <w:softHyphen/>
            </w:r>
            <w:r w:rsidRPr="008A2E63">
              <w:rPr>
                <w:color w:val="000000"/>
                <w:spacing w:val="-8"/>
                <w:w w:val="109"/>
                <w:sz w:val="24"/>
                <w:szCs w:val="24"/>
              </w:rPr>
              <w:t xml:space="preserve">прикасающихся поверхностей и прижимающей  силы. </w:t>
            </w:r>
          </w:p>
          <w:p w:rsidR="006A6A90" w:rsidRPr="008A2E63" w:rsidRDefault="006A6A90" w:rsidP="000277CE">
            <w:pPr>
              <w:shd w:val="clear" w:color="auto" w:fill="FFFFFF"/>
              <w:ind w:left="242" w:right="91"/>
              <w:jc w:val="both"/>
              <w:rPr>
                <w:color w:val="000000"/>
                <w:spacing w:val="-16"/>
                <w:w w:val="109"/>
                <w:sz w:val="24"/>
                <w:szCs w:val="24"/>
              </w:rPr>
            </w:pPr>
            <w:r w:rsidRPr="008A2E63">
              <w:rPr>
                <w:color w:val="000000"/>
                <w:spacing w:val="-12"/>
                <w:w w:val="109"/>
                <w:sz w:val="24"/>
                <w:szCs w:val="24"/>
              </w:rPr>
              <w:t>Д. От прижимающей силы и соприкасающихся поверх</w:t>
            </w:r>
            <w:r w:rsidRPr="008A2E63">
              <w:rPr>
                <w:color w:val="000000"/>
                <w:spacing w:val="-12"/>
                <w:w w:val="109"/>
                <w:sz w:val="24"/>
                <w:szCs w:val="24"/>
              </w:rPr>
              <w:softHyphen/>
            </w:r>
            <w:r w:rsidRPr="008A2E63">
              <w:rPr>
                <w:color w:val="000000"/>
                <w:spacing w:val="-16"/>
                <w:w w:val="109"/>
                <w:sz w:val="24"/>
                <w:szCs w:val="24"/>
              </w:rPr>
              <w:t>ностей.</w:t>
            </w:r>
          </w:p>
          <w:p w:rsidR="006A6A90" w:rsidRPr="008A2E63" w:rsidRDefault="006A6A90" w:rsidP="000277CE">
            <w:pPr>
              <w:shd w:val="clear" w:color="auto" w:fill="FFFFFF"/>
              <w:ind w:left="242" w:hanging="240"/>
              <w:rPr>
                <w:color w:val="000000"/>
                <w:spacing w:val="-1"/>
                <w:sz w:val="24"/>
                <w:szCs w:val="24"/>
              </w:rPr>
            </w:pPr>
            <w:r w:rsidRPr="008A2E63">
              <w:rPr>
                <w:color w:val="000000"/>
                <w:spacing w:val="-16"/>
                <w:w w:val="109"/>
                <w:sz w:val="24"/>
                <w:szCs w:val="24"/>
              </w:rPr>
              <w:t xml:space="preserve">7. </w:t>
            </w:r>
            <w:r w:rsidRPr="008A2E63">
              <w:rPr>
                <w:color w:val="000000"/>
                <w:sz w:val="24"/>
                <w:szCs w:val="24"/>
              </w:rPr>
              <w:t>В машинах, где имеется ременная передача, ре</w:t>
            </w:r>
            <w:r w:rsidRPr="008A2E63">
              <w:rPr>
                <w:color w:val="000000"/>
                <w:sz w:val="24"/>
                <w:szCs w:val="24"/>
              </w:rPr>
              <w:softHyphen/>
              <w:t xml:space="preserve">мень натирают канифолью. Изменяется ли при </w:t>
            </w:r>
            <w:r w:rsidRPr="008A2E63">
              <w:rPr>
                <w:color w:val="000000"/>
                <w:spacing w:val="-1"/>
                <w:sz w:val="24"/>
                <w:szCs w:val="24"/>
              </w:rPr>
              <w:t>этом сила трения ремня о шкив?</w:t>
            </w:r>
          </w:p>
          <w:p w:rsidR="006A6A90" w:rsidRPr="008A2E63" w:rsidRDefault="006A6A90" w:rsidP="006A6A90">
            <w:pPr>
              <w:shd w:val="clear" w:color="auto" w:fill="FFFFFF"/>
              <w:ind w:left="542" w:right="14"/>
              <w:jc w:val="both"/>
              <w:rPr>
                <w:sz w:val="24"/>
                <w:szCs w:val="24"/>
              </w:rPr>
            </w:pPr>
            <w:r w:rsidRPr="008A2E63">
              <w:rPr>
                <w:color w:val="000000"/>
                <w:spacing w:val="-8"/>
                <w:sz w:val="24"/>
                <w:szCs w:val="24"/>
              </w:rPr>
              <w:t>А. Увеличивается.             Б. Не изменяется.             В. Уменьшается.</w:t>
            </w:r>
          </w:p>
        </w:tc>
      </w:tr>
    </w:tbl>
    <w:p w:rsidR="00C124E0" w:rsidRDefault="00C124E0"/>
    <w:sectPr w:rsidR="00C124E0" w:rsidSect="006A6A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A6A90"/>
    <w:rsid w:val="006A6A90"/>
    <w:rsid w:val="00C1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</dc:creator>
  <cp:keywords/>
  <dc:description/>
  <cp:lastModifiedBy>Россия</cp:lastModifiedBy>
  <cp:revision>2</cp:revision>
  <dcterms:created xsi:type="dcterms:W3CDTF">2015-12-13T05:12:00Z</dcterms:created>
  <dcterms:modified xsi:type="dcterms:W3CDTF">2015-12-13T05:15:00Z</dcterms:modified>
</cp:coreProperties>
</file>